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1229E6" w14:textId="77777777" w:rsidR="00C665C3" w:rsidRDefault="00C665C3" w:rsidP="00027D68">
      <w:pPr>
        <w:spacing w:line="360" w:lineRule="auto"/>
        <w:ind w:right="1559"/>
        <w:jc w:val="both"/>
        <w:rPr>
          <w:rFonts w:ascii="Arial" w:hAnsi="Arial" w:cs="Arial"/>
          <w:b/>
          <w:bCs/>
          <w:sz w:val="24"/>
          <w:szCs w:val="24"/>
          <w:lang w:val="en-PH"/>
        </w:rPr>
      </w:pPr>
      <w:r w:rsidRPr="00C665C3">
        <w:rPr>
          <w:rFonts w:ascii="Arial" w:hAnsi="Arial" w:cs="Arial"/>
          <w:b/>
          <w:bCs/>
          <w:sz w:val="24"/>
          <w:szCs w:val="24"/>
          <w:lang w:val="en-PH"/>
        </w:rPr>
        <w:t xml:space="preserve">KRAIBURG TPE </w:t>
      </w:r>
      <w:proofErr w:type="spellStart"/>
      <w:r w:rsidRPr="00C665C3">
        <w:rPr>
          <w:rFonts w:ascii="Arial" w:hAnsi="Arial" w:cs="Arial"/>
          <w:b/>
          <w:bCs/>
          <w:sz w:val="24"/>
          <w:szCs w:val="24"/>
          <w:lang w:val="en-PH"/>
        </w:rPr>
        <w:t>ra</w:t>
      </w:r>
      <w:proofErr w:type="spellEnd"/>
      <w:r w:rsidRPr="00C665C3">
        <w:rPr>
          <w:rFonts w:ascii="Arial" w:hAnsi="Arial" w:cs="Arial"/>
          <w:b/>
          <w:bCs/>
          <w:sz w:val="24"/>
          <w:szCs w:val="24"/>
          <w:lang w:val="en-PH"/>
        </w:rPr>
        <w:t xml:space="preserve"> </w:t>
      </w:r>
      <w:proofErr w:type="spellStart"/>
      <w:r w:rsidRPr="00C665C3">
        <w:rPr>
          <w:rFonts w:ascii="Arial" w:hAnsi="Arial" w:cs="Arial"/>
          <w:b/>
          <w:bCs/>
          <w:sz w:val="24"/>
          <w:szCs w:val="24"/>
          <w:lang w:val="en-PH"/>
        </w:rPr>
        <w:t>mắt</w:t>
      </w:r>
      <w:proofErr w:type="spellEnd"/>
      <w:r w:rsidRPr="00C665C3">
        <w:rPr>
          <w:rFonts w:ascii="Arial" w:hAnsi="Arial" w:cs="Arial"/>
          <w:b/>
          <w:bCs/>
          <w:sz w:val="24"/>
          <w:szCs w:val="24"/>
          <w:lang w:val="en-PH"/>
        </w:rPr>
        <w:t xml:space="preserve"> </w:t>
      </w:r>
      <w:proofErr w:type="spellStart"/>
      <w:r w:rsidRPr="00C665C3">
        <w:rPr>
          <w:rFonts w:ascii="Arial" w:hAnsi="Arial" w:cs="Arial"/>
          <w:b/>
          <w:bCs/>
          <w:sz w:val="24"/>
          <w:szCs w:val="24"/>
          <w:lang w:val="en-PH"/>
        </w:rPr>
        <w:t>các</w:t>
      </w:r>
      <w:proofErr w:type="spellEnd"/>
      <w:r w:rsidRPr="00C665C3">
        <w:rPr>
          <w:rFonts w:ascii="Arial" w:hAnsi="Arial" w:cs="Arial"/>
          <w:b/>
          <w:bCs/>
          <w:sz w:val="24"/>
          <w:szCs w:val="24"/>
          <w:lang w:val="en-PH"/>
        </w:rPr>
        <w:t xml:space="preserve"> </w:t>
      </w:r>
      <w:proofErr w:type="spellStart"/>
      <w:r w:rsidRPr="00C665C3">
        <w:rPr>
          <w:rFonts w:ascii="Arial" w:hAnsi="Arial" w:cs="Arial"/>
          <w:b/>
          <w:bCs/>
          <w:sz w:val="24"/>
          <w:szCs w:val="24"/>
          <w:lang w:val="en-PH"/>
        </w:rPr>
        <w:t>giải</w:t>
      </w:r>
      <w:proofErr w:type="spellEnd"/>
      <w:r w:rsidRPr="00C665C3">
        <w:rPr>
          <w:rFonts w:ascii="Arial" w:hAnsi="Arial" w:cs="Arial"/>
          <w:b/>
          <w:bCs/>
          <w:sz w:val="24"/>
          <w:szCs w:val="24"/>
          <w:lang w:val="en-PH"/>
        </w:rPr>
        <w:t xml:space="preserve"> </w:t>
      </w:r>
      <w:proofErr w:type="spellStart"/>
      <w:r w:rsidRPr="00C665C3">
        <w:rPr>
          <w:rFonts w:ascii="Arial" w:hAnsi="Arial" w:cs="Arial"/>
          <w:b/>
          <w:bCs/>
          <w:sz w:val="24"/>
          <w:szCs w:val="24"/>
          <w:lang w:val="en-PH"/>
        </w:rPr>
        <w:t>pháp</w:t>
      </w:r>
      <w:proofErr w:type="spellEnd"/>
      <w:r w:rsidRPr="00C665C3">
        <w:rPr>
          <w:rFonts w:ascii="Arial" w:hAnsi="Arial" w:cs="Arial"/>
          <w:b/>
          <w:bCs/>
          <w:sz w:val="24"/>
          <w:szCs w:val="24"/>
          <w:lang w:val="en-PH"/>
        </w:rPr>
        <w:t xml:space="preserve"> TPE </w:t>
      </w:r>
      <w:proofErr w:type="spellStart"/>
      <w:r w:rsidRPr="00C665C3">
        <w:rPr>
          <w:rFonts w:ascii="Arial" w:hAnsi="Arial" w:cs="Arial"/>
          <w:b/>
          <w:bCs/>
          <w:sz w:val="24"/>
          <w:szCs w:val="24"/>
          <w:lang w:val="en-PH"/>
        </w:rPr>
        <w:t>cho</w:t>
      </w:r>
      <w:proofErr w:type="spellEnd"/>
      <w:r w:rsidRPr="00C665C3">
        <w:rPr>
          <w:rFonts w:ascii="Arial" w:hAnsi="Arial" w:cs="Arial"/>
          <w:b/>
          <w:bCs/>
          <w:sz w:val="24"/>
          <w:szCs w:val="24"/>
          <w:lang w:val="en-PH"/>
        </w:rPr>
        <w:t xml:space="preserve"> ô </w:t>
      </w:r>
      <w:proofErr w:type="spellStart"/>
      <w:r w:rsidRPr="00C665C3">
        <w:rPr>
          <w:rFonts w:ascii="Arial" w:hAnsi="Arial" w:cs="Arial"/>
          <w:b/>
          <w:bCs/>
          <w:sz w:val="24"/>
          <w:szCs w:val="24"/>
          <w:lang w:val="en-PH"/>
        </w:rPr>
        <w:t>tô</w:t>
      </w:r>
      <w:proofErr w:type="spellEnd"/>
      <w:r w:rsidRPr="00C665C3">
        <w:rPr>
          <w:rFonts w:ascii="Arial" w:hAnsi="Arial" w:cs="Arial"/>
          <w:b/>
          <w:bCs/>
          <w:sz w:val="24"/>
          <w:szCs w:val="24"/>
          <w:lang w:val="en-PH"/>
        </w:rPr>
        <w:t xml:space="preserve">, </w:t>
      </w:r>
      <w:proofErr w:type="spellStart"/>
      <w:r w:rsidRPr="00C665C3">
        <w:rPr>
          <w:rFonts w:ascii="Arial" w:hAnsi="Arial" w:cs="Arial"/>
          <w:b/>
          <w:bCs/>
          <w:sz w:val="24"/>
          <w:szCs w:val="24"/>
          <w:lang w:val="en-PH"/>
        </w:rPr>
        <w:t>tiêu</w:t>
      </w:r>
      <w:proofErr w:type="spellEnd"/>
      <w:r w:rsidRPr="00C665C3">
        <w:rPr>
          <w:rFonts w:ascii="Arial" w:hAnsi="Arial" w:cs="Arial"/>
          <w:b/>
          <w:bCs/>
          <w:sz w:val="24"/>
          <w:szCs w:val="24"/>
          <w:lang w:val="en-PH"/>
        </w:rPr>
        <w:t xml:space="preserve"> </w:t>
      </w:r>
      <w:proofErr w:type="spellStart"/>
      <w:r w:rsidRPr="00C665C3">
        <w:rPr>
          <w:rFonts w:ascii="Arial" w:hAnsi="Arial" w:cs="Arial"/>
          <w:b/>
          <w:bCs/>
          <w:sz w:val="24"/>
          <w:szCs w:val="24"/>
          <w:lang w:val="en-PH"/>
        </w:rPr>
        <w:t>dùng</w:t>
      </w:r>
      <w:proofErr w:type="spellEnd"/>
      <w:r w:rsidRPr="00C665C3">
        <w:rPr>
          <w:rFonts w:ascii="Arial" w:hAnsi="Arial" w:cs="Arial"/>
          <w:b/>
          <w:bCs/>
          <w:sz w:val="24"/>
          <w:szCs w:val="24"/>
          <w:lang w:val="en-PH"/>
        </w:rPr>
        <w:t xml:space="preserve"> </w:t>
      </w:r>
      <w:proofErr w:type="spellStart"/>
      <w:r w:rsidRPr="00C665C3">
        <w:rPr>
          <w:rFonts w:ascii="Arial" w:hAnsi="Arial" w:cs="Arial"/>
          <w:b/>
          <w:bCs/>
          <w:sz w:val="24"/>
          <w:szCs w:val="24"/>
          <w:lang w:val="en-PH"/>
        </w:rPr>
        <w:t>và</w:t>
      </w:r>
      <w:proofErr w:type="spellEnd"/>
      <w:r w:rsidRPr="00C665C3">
        <w:rPr>
          <w:rFonts w:ascii="Arial" w:hAnsi="Arial" w:cs="Arial"/>
          <w:b/>
          <w:bCs/>
          <w:sz w:val="24"/>
          <w:szCs w:val="24"/>
          <w:lang w:val="en-PH"/>
        </w:rPr>
        <w:t xml:space="preserve"> </w:t>
      </w:r>
      <w:proofErr w:type="spellStart"/>
      <w:r w:rsidRPr="00C665C3">
        <w:rPr>
          <w:rFonts w:ascii="Arial" w:hAnsi="Arial" w:cs="Arial"/>
          <w:b/>
          <w:bCs/>
          <w:sz w:val="24"/>
          <w:szCs w:val="24"/>
          <w:lang w:val="en-PH"/>
        </w:rPr>
        <w:t>chăm</w:t>
      </w:r>
      <w:proofErr w:type="spellEnd"/>
      <w:r w:rsidRPr="00C665C3">
        <w:rPr>
          <w:rFonts w:ascii="Arial" w:hAnsi="Arial" w:cs="Arial"/>
          <w:b/>
          <w:bCs/>
          <w:sz w:val="24"/>
          <w:szCs w:val="24"/>
          <w:lang w:val="en-PH"/>
        </w:rPr>
        <w:t xml:space="preserve"> </w:t>
      </w:r>
      <w:proofErr w:type="spellStart"/>
      <w:r w:rsidRPr="00C665C3">
        <w:rPr>
          <w:rFonts w:ascii="Arial" w:hAnsi="Arial" w:cs="Arial"/>
          <w:b/>
          <w:bCs/>
          <w:sz w:val="24"/>
          <w:szCs w:val="24"/>
          <w:lang w:val="en-PH"/>
        </w:rPr>
        <w:t>sóc</w:t>
      </w:r>
      <w:proofErr w:type="spellEnd"/>
      <w:r w:rsidRPr="00C665C3">
        <w:rPr>
          <w:rFonts w:ascii="Arial" w:hAnsi="Arial" w:cs="Arial"/>
          <w:b/>
          <w:bCs/>
          <w:sz w:val="24"/>
          <w:szCs w:val="24"/>
          <w:lang w:val="en-PH"/>
        </w:rPr>
        <w:t xml:space="preserve"> </w:t>
      </w:r>
      <w:proofErr w:type="spellStart"/>
      <w:r w:rsidRPr="00C665C3">
        <w:rPr>
          <w:rFonts w:ascii="Arial" w:hAnsi="Arial" w:cs="Arial"/>
          <w:b/>
          <w:bCs/>
          <w:sz w:val="24"/>
          <w:szCs w:val="24"/>
          <w:lang w:val="en-PH"/>
        </w:rPr>
        <w:t>sức</w:t>
      </w:r>
      <w:proofErr w:type="spellEnd"/>
      <w:r w:rsidRPr="00C665C3">
        <w:rPr>
          <w:rFonts w:ascii="Arial" w:hAnsi="Arial" w:cs="Arial"/>
          <w:b/>
          <w:bCs/>
          <w:sz w:val="24"/>
          <w:szCs w:val="24"/>
          <w:lang w:val="en-PH"/>
        </w:rPr>
        <w:t xml:space="preserve"> </w:t>
      </w:r>
      <w:proofErr w:type="spellStart"/>
      <w:r w:rsidRPr="00C665C3">
        <w:rPr>
          <w:rFonts w:ascii="Arial" w:hAnsi="Arial" w:cs="Arial"/>
          <w:b/>
          <w:bCs/>
          <w:sz w:val="24"/>
          <w:szCs w:val="24"/>
          <w:lang w:val="en-PH"/>
        </w:rPr>
        <w:t>khỏe</w:t>
      </w:r>
      <w:proofErr w:type="spellEnd"/>
      <w:r w:rsidRPr="00C665C3">
        <w:rPr>
          <w:rFonts w:ascii="Arial" w:hAnsi="Arial" w:cs="Arial"/>
          <w:b/>
          <w:bCs/>
          <w:sz w:val="24"/>
          <w:szCs w:val="24"/>
          <w:lang w:val="en-PH"/>
        </w:rPr>
        <w:t xml:space="preserve"> </w:t>
      </w:r>
      <w:proofErr w:type="spellStart"/>
      <w:r w:rsidRPr="00C665C3">
        <w:rPr>
          <w:rFonts w:ascii="Arial" w:hAnsi="Arial" w:cs="Arial"/>
          <w:b/>
          <w:bCs/>
          <w:sz w:val="24"/>
          <w:szCs w:val="24"/>
          <w:lang w:val="en-PH"/>
        </w:rPr>
        <w:t>tại</w:t>
      </w:r>
      <w:proofErr w:type="spellEnd"/>
      <w:r w:rsidRPr="00C665C3">
        <w:rPr>
          <w:rFonts w:ascii="Arial" w:hAnsi="Arial" w:cs="Arial"/>
          <w:b/>
          <w:bCs/>
          <w:sz w:val="24"/>
          <w:szCs w:val="24"/>
          <w:lang w:val="en-PH"/>
        </w:rPr>
        <w:t xml:space="preserve"> CHINAPLAS 2026</w:t>
      </w:r>
    </w:p>
    <w:p w14:paraId="4CC7E9E9" w14:textId="07E484BE" w:rsidR="00C665C3" w:rsidRPr="00C665C3" w:rsidRDefault="00C665C3" w:rsidP="00C665C3">
      <w:pPr>
        <w:spacing w:line="360" w:lineRule="auto"/>
        <w:ind w:right="1559"/>
        <w:jc w:val="both"/>
        <w:rPr>
          <w:rFonts w:ascii="Arial" w:hAnsi="Arial" w:cs="Arial"/>
          <w:sz w:val="20"/>
          <w:szCs w:val="20"/>
        </w:rPr>
      </w:pPr>
      <w:r w:rsidRPr="00C665C3">
        <w:rPr>
          <w:rFonts w:ascii="Arial" w:hAnsi="Arial" w:cs="Arial"/>
          <w:sz w:val="20"/>
          <w:szCs w:val="20"/>
        </w:rPr>
        <w:t xml:space="preserve">KRAIBURG TPE, </w:t>
      </w:r>
      <w:proofErr w:type="spellStart"/>
      <w:r w:rsidRPr="00C665C3">
        <w:rPr>
          <w:rFonts w:ascii="Arial" w:hAnsi="Arial" w:cs="Arial"/>
          <w:sz w:val="20"/>
          <w:szCs w:val="20"/>
        </w:rPr>
        <w:t>nhà</w:t>
      </w:r>
      <w:proofErr w:type="spellEnd"/>
      <w:r w:rsidRPr="00C665C3">
        <w:rPr>
          <w:rFonts w:ascii="Arial" w:hAnsi="Arial" w:cs="Arial"/>
          <w:sz w:val="20"/>
          <w:szCs w:val="20"/>
        </w:rPr>
        <w:t xml:space="preserve"> </w:t>
      </w:r>
      <w:proofErr w:type="spellStart"/>
      <w:r w:rsidRPr="00C665C3">
        <w:rPr>
          <w:rFonts w:ascii="Arial" w:hAnsi="Arial" w:cs="Arial"/>
          <w:sz w:val="20"/>
          <w:szCs w:val="20"/>
        </w:rPr>
        <w:t>sản</w:t>
      </w:r>
      <w:proofErr w:type="spellEnd"/>
      <w:r w:rsidRPr="00C665C3">
        <w:rPr>
          <w:rFonts w:ascii="Arial" w:hAnsi="Arial" w:cs="Arial"/>
          <w:sz w:val="20"/>
          <w:szCs w:val="20"/>
        </w:rPr>
        <w:t xml:space="preserve"> </w:t>
      </w:r>
      <w:proofErr w:type="spellStart"/>
      <w:r w:rsidRPr="00C665C3">
        <w:rPr>
          <w:rFonts w:ascii="Arial" w:hAnsi="Arial" w:cs="Arial"/>
          <w:sz w:val="20"/>
          <w:szCs w:val="20"/>
        </w:rPr>
        <w:t>xuất</w:t>
      </w:r>
      <w:proofErr w:type="spellEnd"/>
      <w:r w:rsidRPr="00C665C3">
        <w:rPr>
          <w:rFonts w:ascii="Arial" w:hAnsi="Arial" w:cs="Arial"/>
          <w:sz w:val="20"/>
          <w:szCs w:val="20"/>
        </w:rPr>
        <w:t xml:space="preserve"> </w:t>
      </w:r>
      <w:proofErr w:type="spellStart"/>
      <w:r w:rsidRPr="00C665C3">
        <w:rPr>
          <w:rFonts w:ascii="Arial" w:hAnsi="Arial" w:cs="Arial"/>
          <w:sz w:val="20"/>
          <w:szCs w:val="20"/>
        </w:rPr>
        <w:t>toàn</w:t>
      </w:r>
      <w:proofErr w:type="spellEnd"/>
      <w:r w:rsidRPr="00C665C3">
        <w:rPr>
          <w:rFonts w:ascii="Arial" w:hAnsi="Arial" w:cs="Arial"/>
          <w:sz w:val="20"/>
          <w:szCs w:val="20"/>
        </w:rPr>
        <w:t xml:space="preserve"> </w:t>
      </w:r>
      <w:proofErr w:type="spellStart"/>
      <w:r w:rsidRPr="00C665C3">
        <w:rPr>
          <w:rFonts w:ascii="Arial" w:hAnsi="Arial" w:cs="Arial"/>
          <w:sz w:val="20"/>
          <w:szCs w:val="20"/>
        </w:rPr>
        <w:t>cầu</w:t>
      </w:r>
      <w:proofErr w:type="spellEnd"/>
      <w:r w:rsidRPr="00C665C3">
        <w:rPr>
          <w:rFonts w:ascii="Arial" w:hAnsi="Arial" w:cs="Arial"/>
          <w:sz w:val="20"/>
          <w:szCs w:val="20"/>
        </w:rPr>
        <w:t xml:space="preserve"> </w:t>
      </w:r>
      <w:proofErr w:type="spellStart"/>
      <w:r w:rsidRPr="00C665C3">
        <w:rPr>
          <w:rFonts w:ascii="Arial" w:hAnsi="Arial" w:cs="Arial"/>
          <w:sz w:val="20"/>
          <w:szCs w:val="20"/>
        </w:rPr>
        <w:t>các</w:t>
      </w:r>
      <w:proofErr w:type="spellEnd"/>
      <w:r w:rsidRPr="00C665C3">
        <w:rPr>
          <w:rFonts w:ascii="Arial" w:hAnsi="Arial" w:cs="Arial"/>
          <w:sz w:val="20"/>
          <w:szCs w:val="20"/>
        </w:rPr>
        <w:t xml:space="preserve"> </w:t>
      </w:r>
      <w:proofErr w:type="spellStart"/>
      <w:r w:rsidRPr="00C665C3">
        <w:rPr>
          <w:rFonts w:ascii="Arial" w:hAnsi="Arial" w:cs="Arial"/>
          <w:sz w:val="20"/>
          <w:szCs w:val="20"/>
        </w:rPr>
        <w:t>hợp</w:t>
      </w:r>
      <w:proofErr w:type="spellEnd"/>
      <w:r w:rsidRPr="00C665C3">
        <w:rPr>
          <w:rFonts w:ascii="Arial" w:hAnsi="Arial" w:cs="Arial"/>
          <w:sz w:val="20"/>
          <w:szCs w:val="20"/>
        </w:rPr>
        <w:t xml:space="preserve"> </w:t>
      </w:r>
      <w:proofErr w:type="spellStart"/>
      <w:r w:rsidRPr="00C665C3">
        <w:rPr>
          <w:rFonts w:ascii="Arial" w:hAnsi="Arial" w:cs="Arial"/>
          <w:sz w:val="20"/>
          <w:szCs w:val="20"/>
        </w:rPr>
        <w:t>chất</w:t>
      </w:r>
      <w:proofErr w:type="spellEnd"/>
      <w:r w:rsidRPr="00C665C3">
        <w:rPr>
          <w:rFonts w:ascii="Arial" w:hAnsi="Arial" w:cs="Arial"/>
          <w:sz w:val="20"/>
          <w:szCs w:val="20"/>
        </w:rPr>
        <w:t xml:space="preserve"> </w:t>
      </w:r>
      <w:proofErr w:type="spellStart"/>
      <w:r w:rsidR="005B6915">
        <w:rPr>
          <w:rFonts w:ascii="Arial" w:hAnsi="Arial" w:cs="Arial"/>
          <w:sz w:val="20"/>
          <w:szCs w:val="20"/>
        </w:rPr>
        <w:t>đàn</w:t>
      </w:r>
      <w:proofErr w:type="spellEnd"/>
      <w:r w:rsidR="005B6915">
        <w:rPr>
          <w:rFonts w:ascii="Arial" w:hAnsi="Arial" w:cs="Arial"/>
          <w:sz w:val="20"/>
          <w:szCs w:val="20"/>
        </w:rPr>
        <w:t xml:space="preserve"> </w:t>
      </w:r>
      <w:proofErr w:type="spellStart"/>
      <w:r w:rsidR="005B6915">
        <w:rPr>
          <w:rFonts w:ascii="Arial" w:hAnsi="Arial" w:cs="Arial"/>
          <w:sz w:val="20"/>
          <w:szCs w:val="20"/>
        </w:rPr>
        <w:t>hồi</w:t>
      </w:r>
      <w:proofErr w:type="spellEnd"/>
      <w:r w:rsidRPr="00C665C3">
        <w:rPr>
          <w:rFonts w:ascii="Arial" w:hAnsi="Arial" w:cs="Arial"/>
          <w:sz w:val="20"/>
          <w:szCs w:val="20"/>
        </w:rPr>
        <w:t xml:space="preserve"> </w:t>
      </w:r>
      <w:proofErr w:type="spellStart"/>
      <w:r w:rsidRPr="00C665C3">
        <w:rPr>
          <w:rFonts w:ascii="Arial" w:hAnsi="Arial" w:cs="Arial"/>
          <w:sz w:val="20"/>
          <w:szCs w:val="20"/>
        </w:rPr>
        <w:t>nhiệt</w:t>
      </w:r>
      <w:proofErr w:type="spellEnd"/>
      <w:r w:rsidRPr="00C665C3">
        <w:rPr>
          <w:rFonts w:ascii="Arial" w:hAnsi="Arial" w:cs="Arial"/>
          <w:sz w:val="20"/>
          <w:szCs w:val="20"/>
        </w:rPr>
        <w:t xml:space="preserve"> </w:t>
      </w:r>
      <w:proofErr w:type="spellStart"/>
      <w:r w:rsidRPr="00C665C3">
        <w:rPr>
          <w:rFonts w:ascii="Arial" w:hAnsi="Arial" w:cs="Arial"/>
          <w:sz w:val="20"/>
          <w:szCs w:val="20"/>
        </w:rPr>
        <w:t>dẻo</w:t>
      </w:r>
      <w:proofErr w:type="spellEnd"/>
      <w:r w:rsidRPr="00C665C3">
        <w:rPr>
          <w:rFonts w:ascii="Arial" w:hAnsi="Arial" w:cs="Arial"/>
          <w:sz w:val="20"/>
          <w:szCs w:val="20"/>
        </w:rPr>
        <w:t xml:space="preserve"> (TPE), </w:t>
      </w:r>
      <w:proofErr w:type="spellStart"/>
      <w:r w:rsidRPr="00C665C3">
        <w:rPr>
          <w:rFonts w:ascii="Arial" w:hAnsi="Arial" w:cs="Arial"/>
          <w:sz w:val="20"/>
          <w:szCs w:val="20"/>
        </w:rPr>
        <w:t>sẽ</w:t>
      </w:r>
      <w:proofErr w:type="spellEnd"/>
      <w:r w:rsidRPr="00C665C3">
        <w:rPr>
          <w:rFonts w:ascii="Arial" w:hAnsi="Arial" w:cs="Arial"/>
          <w:sz w:val="20"/>
          <w:szCs w:val="20"/>
        </w:rPr>
        <w:t xml:space="preserve"> </w:t>
      </w:r>
      <w:proofErr w:type="spellStart"/>
      <w:r w:rsidRPr="00C665C3">
        <w:rPr>
          <w:rFonts w:ascii="Arial" w:hAnsi="Arial" w:cs="Arial"/>
          <w:sz w:val="20"/>
          <w:szCs w:val="20"/>
        </w:rPr>
        <w:t>giới</w:t>
      </w:r>
      <w:proofErr w:type="spellEnd"/>
      <w:r w:rsidRPr="00C665C3">
        <w:rPr>
          <w:rFonts w:ascii="Arial" w:hAnsi="Arial" w:cs="Arial"/>
          <w:sz w:val="20"/>
          <w:szCs w:val="20"/>
        </w:rPr>
        <w:t xml:space="preserve"> </w:t>
      </w:r>
      <w:proofErr w:type="spellStart"/>
      <w:r w:rsidRPr="00C665C3">
        <w:rPr>
          <w:rFonts w:ascii="Arial" w:hAnsi="Arial" w:cs="Arial"/>
          <w:sz w:val="20"/>
          <w:szCs w:val="20"/>
        </w:rPr>
        <w:t>thiệu</w:t>
      </w:r>
      <w:proofErr w:type="spellEnd"/>
      <w:r w:rsidRPr="00C665C3">
        <w:rPr>
          <w:rFonts w:ascii="Arial" w:hAnsi="Arial" w:cs="Arial"/>
          <w:sz w:val="20"/>
          <w:szCs w:val="20"/>
        </w:rPr>
        <w:t xml:space="preserve"> </w:t>
      </w:r>
      <w:proofErr w:type="spellStart"/>
      <w:r w:rsidRPr="00C665C3">
        <w:rPr>
          <w:rFonts w:ascii="Arial" w:hAnsi="Arial" w:cs="Arial"/>
          <w:sz w:val="20"/>
          <w:szCs w:val="20"/>
        </w:rPr>
        <w:t>danh</w:t>
      </w:r>
      <w:proofErr w:type="spellEnd"/>
      <w:r w:rsidRPr="00C665C3">
        <w:rPr>
          <w:rFonts w:ascii="Arial" w:hAnsi="Arial" w:cs="Arial"/>
          <w:sz w:val="20"/>
          <w:szCs w:val="20"/>
        </w:rPr>
        <w:t xml:space="preserve"> </w:t>
      </w:r>
      <w:proofErr w:type="spellStart"/>
      <w:r w:rsidRPr="00C665C3">
        <w:rPr>
          <w:rFonts w:ascii="Arial" w:hAnsi="Arial" w:cs="Arial"/>
          <w:sz w:val="20"/>
          <w:szCs w:val="20"/>
        </w:rPr>
        <w:t>mục</w:t>
      </w:r>
      <w:proofErr w:type="spellEnd"/>
      <w:r w:rsidRPr="00C665C3">
        <w:rPr>
          <w:rFonts w:ascii="Arial" w:hAnsi="Arial" w:cs="Arial"/>
          <w:sz w:val="20"/>
          <w:szCs w:val="20"/>
        </w:rPr>
        <w:t xml:space="preserve"> </w:t>
      </w:r>
      <w:proofErr w:type="spellStart"/>
      <w:r w:rsidRPr="00C665C3">
        <w:rPr>
          <w:rFonts w:ascii="Arial" w:hAnsi="Arial" w:cs="Arial"/>
          <w:sz w:val="20"/>
          <w:szCs w:val="20"/>
        </w:rPr>
        <w:t>vật</w:t>
      </w:r>
      <w:proofErr w:type="spellEnd"/>
      <w:r w:rsidRPr="00C665C3">
        <w:rPr>
          <w:rFonts w:ascii="Arial" w:hAnsi="Arial" w:cs="Arial"/>
          <w:sz w:val="20"/>
          <w:szCs w:val="20"/>
        </w:rPr>
        <w:t xml:space="preserve"> </w:t>
      </w:r>
      <w:proofErr w:type="spellStart"/>
      <w:r w:rsidRPr="00C665C3">
        <w:rPr>
          <w:rFonts w:ascii="Arial" w:hAnsi="Arial" w:cs="Arial"/>
          <w:sz w:val="20"/>
          <w:szCs w:val="20"/>
        </w:rPr>
        <w:t>liệu</w:t>
      </w:r>
      <w:proofErr w:type="spellEnd"/>
      <w:r w:rsidRPr="00C665C3">
        <w:rPr>
          <w:rFonts w:ascii="Arial" w:hAnsi="Arial" w:cs="Arial"/>
          <w:sz w:val="20"/>
          <w:szCs w:val="20"/>
        </w:rPr>
        <w:t xml:space="preserve"> TPE </w:t>
      </w:r>
      <w:proofErr w:type="spellStart"/>
      <w:r w:rsidRPr="00C665C3">
        <w:rPr>
          <w:rFonts w:ascii="Arial" w:hAnsi="Arial" w:cs="Arial"/>
          <w:sz w:val="20"/>
          <w:szCs w:val="20"/>
        </w:rPr>
        <w:t>mới</w:t>
      </w:r>
      <w:proofErr w:type="spellEnd"/>
      <w:r w:rsidRPr="00C665C3">
        <w:rPr>
          <w:rFonts w:ascii="Arial" w:hAnsi="Arial" w:cs="Arial"/>
          <w:sz w:val="20"/>
          <w:szCs w:val="20"/>
        </w:rPr>
        <w:t xml:space="preserve">, </w:t>
      </w:r>
      <w:proofErr w:type="spellStart"/>
      <w:r w:rsidRPr="00C665C3">
        <w:rPr>
          <w:rFonts w:ascii="Arial" w:hAnsi="Arial" w:cs="Arial"/>
          <w:sz w:val="20"/>
          <w:szCs w:val="20"/>
        </w:rPr>
        <w:t>gồm</w:t>
      </w:r>
      <w:proofErr w:type="spellEnd"/>
      <w:r w:rsidRPr="00C665C3">
        <w:rPr>
          <w:rFonts w:ascii="Arial" w:hAnsi="Arial" w:cs="Arial"/>
          <w:sz w:val="20"/>
          <w:szCs w:val="20"/>
        </w:rPr>
        <w:t xml:space="preserve"> </w:t>
      </w:r>
      <w:proofErr w:type="spellStart"/>
      <w:r w:rsidRPr="00C665C3">
        <w:rPr>
          <w:rFonts w:ascii="Arial" w:hAnsi="Arial" w:cs="Arial"/>
          <w:sz w:val="20"/>
          <w:szCs w:val="20"/>
        </w:rPr>
        <w:t>các</w:t>
      </w:r>
      <w:proofErr w:type="spellEnd"/>
      <w:r w:rsidRPr="00C665C3">
        <w:rPr>
          <w:rFonts w:ascii="Arial" w:hAnsi="Arial" w:cs="Arial"/>
          <w:sz w:val="20"/>
          <w:szCs w:val="20"/>
        </w:rPr>
        <w:t xml:space="preserve"> </w:t>
      </w:r>
      <w:proofErr w:type="spellStart"/>
      <w:r w:rsidRPr="00C665C3">
        <w:rPr>
          <w:rFonts w:ascii="Arial" w:hAnsi="Arial" w:cs="Arial"/>
          <w:sz w:val="20"/>
          <w:szCs w:val="20"/>
        </w:rPr>
        <w:t>hợp</w:t>
      </w:r>
      <w:proofErr w:type="spellEnd"/>
      <w:r w:rsidRPr="00C665C3">
        <w:rPr>
          <w:rFonts w:ascii="Arial" w:hAnsi="Arial" w:cs="Arial"/>
          <w:sz w:val="20"/>
          <w:szCs w:val="20"/>
        </w:rPr>
        <w:t xml:space="preserve"> </w:t>
      </w:r>
      <w:proofErr w:type="spellStart"/>
      <w:r w:rsidRPr="00C665C3">
        <w:rPr>
          <w:rFonts w:ascii="Arial" w:hAnsi="Arial" w:cs="Arial"/>
          <w:sz w:val="20"/>
          <w:szCs w:val="20"/>
        </w:rPr>
        <w:t>chất</w:t>
      </w:r>
      <w:proofErr w:type="spellEnd"/>
      <w:r w:rsidRPr="00C665C3">
        <w:rPr>
          <w:rFonts w:ascii="Arial" w:hAnsi="Arial" w:cs="Arial"/>
          <w:sz w:val="20"/>
          <w:szCs w:val="20"/>
        </w:rPr>
        <w:t xml:space="preserve"> </w:t>
      </w:r>
      <w:proofErr w:type="spellStart"/>
      <w:r w:rsidRPr="00C665C3">
        <w:rPr>
          <w:rFonts w:ascii="Arial" w:hAnsi="Arial" w:cs="Arial"/>
          <w:sz w:val="20"/>
          <w:szCs w:val="20"/>
        </w:rPr>
        <w:t>sẵn</w:t>
      </w:r>
      <w:proofErr w:type="spellEnd"/>
      <w:r w:rsidRPr="00C665C3">
        <w:rPr>
          <w:rFonts w:ascii="Arial" w:hAnsi="Arial" w:cs="Arial"/>
          <w:sz w:val="20"/>
          <w:szCs w:val="20"/>
        </w:rPr>
        <w:t xml:space="preserve"> </w:t>
      </w:r>
      <w:proofErr w:type="spellStart"/>
      <w:r w:rsidRPr="00C665C3">
        <w:rPr>
          <w:rFonts w:ascii="Arial" w:hAnsi="Arial" w:cs="Arial"/>
          <w:sz w:val="20"/>
          <w:szCs w:val="20"/>
        </w:rPr>
        <w:t>sàng</w:t>
      </w:r>
      <w:proofErr w:type="spellEnd"/>
      <w:r w:rsidRPr="00C665C3">
        <w:rPr>
          <w:rFonts w:ascii="Arial" w:hAnsi="Arial" w:cs="Arial"/>
          <w:sz w:val="20"/>
          <w:szCs w:val="20"/>
        </w:rPr>
        <w:t xml:space="preserve"> </w:t>
      </w:r>
      <w:proofErr w:type="spellStart"/>
      <w:r w:rsidRPr="00C665C3">
        <w:rPr>
          <w:rFonts w:ascii="Arial" w:hAnsi="Arial" w:cs="Arial"/>
          <w:sz w:val="20"/>
          <w:szCs w:val="20"/>
        </w:rPr>
        <w:t>ứng</w:t>
      </w:r>
      <w:proofErr w:type="spellEnd"/>
      <w:r w:rsidRPr="00C665C3">
        <w:rPr>
          <w:rFonts w:ascii="Arial" w:hAnsi="Arial" w:cs="Arial"/>
          <w:sz w:val="20"/>
          <w:szCs w:val="20"/>
        </w:rPr>
        <w:t xml:space="preserve"> </w:t>
      </w:r>
      <w:proofErr w:type="spellStart"/>
      <w:r w:rsidRPr="00C665C3">
        <w:rPr>
          <w:rFonts w:ascii="Arial" w:hAnsi="Arial" w:cs="Arial"/>
          <w:sz w:val="20"/>
          <w:szCs w:val="20"/>
        </w:rPr>
        <w:t>dụng</w:t>
      </w:r>
      <w:proofErr w:type="spellEnd"/>
      <w:r w:rsidRPr="00C665C3">
        <w:rPr>
          <w:rFonts w:ascii="Arial" w:hAnsi="Arial" w:cs="Arial"/>
          <w:sz w:val="20"/>
          <w:szCs w:val="20"/>
        </w:rPr>
        <w:t xml:space="preserve"> </w:t>
      </w:r>
      <w:proofErr w:type="spellStart"/>
      <w:r w:rsidRPr="00C665C3">
        <w:rPr>
          <w:rFonts w:ascii="Arial" w:hAnsi="Arial" w:cs="Arial"/>
          <w:sz w:val="20"/>
          <w:szCs w:val="20"/>
        </w:rPr>
        <w:t>cho</w:t>
      </w:r>
      <w:proofErr w:type="spellEnd"/>
      <w:r w:rsidRPr="00C665C3">
        <w:rPr>
          <w:rFonts w:ascii="Arial" w:hAnsi="Arial" w:cs="Arial"/>
          <w:sz w:val="20"/>
          <w:szCs w:val="20"/>
        </w:rPr>
        <w:t xml:space="preserve"> </w:t>
      </w:r>
      <w:proofErr w:type="spellStart"/>
      <w:r w:rsidRPr="00C665C3">
        <w:rPr>
          <w:rFonts w:ascii="Arial" w:hAnsi="Arial" w:cs="Arial"/>
          <w:sz w:val="20"/>
          <w:szCs w:val="20"/>
        </w:rPr>
        <w:t>các</w:t>
      </w:r>
      <w:proofErr w:type="spellEnd"/>
      <w:r w:rsidRPr="00C665C3">
        <w:rPr>
          <w:rFonts w:ascii="Arial" w:hAnsi="Arial" w:cs="Arial"/>
          <w:sz w:val="20"/>
          <w:szCs w:val="20"/>
        </w:rPr>
        <w:t xml:space="preserve"> </w:t>
      </w:r>
      <w:proofErr w:type="spellStart"/>
      <w:r w:rsidRPr="00C665C3">
        <w:rPr>
          <w:rFonts w:ascii="Arial" w:hAnsi="Arial" w:cs="Arial"/>
          <w:sz w:val="20"/>
          <w:szCs w:val="20"/>
        </w:rPr>
        <w:t>ngành</w:t>
      </w:r>
      <w:proofErr w:type="spellEnd"/>
      <w:r w:rsidRPr="00C665C3">
        <w:rPr>
          <w:rFonts w:ascii="Arial" w:hAnsi="Arial" w:cs="Arial"/>
          <w:sz w:val="20"/>
          <w:szCs w:val="20"/>
        </w:rPr>
        <w:t xml:space="preserve"> ô </w:t>
      </w:r>
      <w:proofErr w:type="spellStart"/>
      <w:r w:rsidRPr="00C665C3">
        <w:rPr>
          <w:rFonts w:ascii="Arial" w:hAnsi="Arial" w:cs="Arial"/>
          <w:sz w:val="20"/>
          <w:szCs w:val="20"/>
        </w:rPr>
        <w:t>tô</w:t>
      </w:r>
      <w:proofErr w:type="spellEnd"/>
      <w:r w:rsidRPr="00C665C3">
        <w:rPr>
          <w:rFonts w:ascii="Arial" w:hAnsi="Arial" w:cs="Arial"/>
          <w:sz w:val="20"/>
          <w:szCs w:val="20"/>
        </w:rPr>
        <w:t xml:space="preserve">, </w:t>
      </w:r>
      <w:proofErr w:type="spellStart"/>
      <w:r w:rsidRPr="00C665C3">
        <w:rPr>
          <w:rFonts w:ascii="Arial" w:hAnsi="Arial" w:cs="Arial"/>
          <w:sz w:val="20"/>
          <w:szCs w:val="20"/>
        </w:rPr>
        <w:t>tiêu</w:t>
      </w:r>
      <w:proofErr w:type="spellEnd"/>
      <w:r w:rsidRPr="00C665C3">
        <w:rPr>
          <w:rFonts w:ascii="Arial" w:hAnsi="Arial" w:cs="Arial"/>
          <w:sz w:val="20"/>
          <w:szCs w:val="20"/>
        </w:rPr>
        <w:t xml:space="preserve"> </w:t>
      </w:r>
      <w:proofErr w:type="spellStart"/>
      <w:r w:rsidRPr="00C665C3">
        <w:rPr>
          <w:rFonts w:ascii="Arial" w:hAnsi="Arial" w:cs="Arial"/>
          <w:sz w:val="20"/>
          <w:szCs w:val="20"/>
        </w:rPr>
        <w:t>dùng</w:t>
      </w:r>
      <w:proofErr w:type="spellEnd"/>
      <w:r w:rsidRPr="00C665C3">
        <w:rPr>
          <w:rFonts w:ascii="Arial" w:hAnsi="Arial" w:cs="Arial"/>
          <w:sz w:val="20"/>
          <w:szCs w:val="20"/>
        </w:rPr>
        <w:t xml:space="preserve">, </w:t>
      </w:r>
      <w:proofErr w:type="spellStart"/>
      <w:r w:rsidRPr="00C665C3">
        <w:rPr>
          <w:rFonts w:ascii="Arial" w:hAnsi="Arial" w:cs="Arial"/>
          <w:sz w:val="20"/>
          <w:szCs w:val="20"/>
        </w:rPr>
        <w:t>điện</w:t>
      </w:r>
      <w:proofErr w:type="spellEnd"/>
      <w:r w:rsidRPr="00C665C3">
        <w:rPr>
          <w:rFonts w:ascii="Arial" w:hAnsi="Arial" w:cs="Arial"/>
          <w:sz w:val="20"/>
          <w:szCs w:val="20"/>
        </w:rPr>
        <w:t xml:space="preserve"> </w:t>
      </w:r>
      <w:proofErr w:type="spellStart"/>
      <w:r w:rsidRPr="00C665C3">
        <w:rPr>
          <w:rFonts w:ascii="Arial" w:hAnsi="Arial" w:cs="Arial"/>
          <w:sz w:val="20"/>
          <w:szCs w:val="20"/>
        </w:rPr>
        <w:t>tử</w:t>
      </w:r>
      <w:proofErr w:type="spellEnd"/>
      <w:r w:rsidRPr="00C665C3">
        <w:rPr>
          <w:rFonts w:ascii="Arial" w:hAnsi="Arial" w:cs="Arial"/>
          <w:sz w:val="20"/>
          <w:szCs w:val="20"/>
        </w:rPr>
        <w:t xml:space="preserve"> </w:t>
      </w:r>
      <w:proofErr w:type="spellStart"/>
      <w:r w:rsidRPr="00C665C3">
        <w:rPr>
          <w:rFonts w:ascii="Arial" w:hAnsi="Arial" w:cs="Arial"/>
          <w:sz w:val="20"/>
          <w:szCs w:val="20"/>
        </w:rPr>
        <w:t>và</w:t>
      </w:r>
      <w:proofErr w:type="spellEnd"/>
      <w:r w:rsidRPr="00C665C3">
        <w:rPr>
          <w:rFonts w:ascii="Arial" w:hAnsi="Arial" w:cs="Arial"/>
          <w:sz w:val="20"/>
          <w:szCs w:val="20"/>
        </w:rPr>
        <w:t xml:space="preserve"> y </w:t>
      </w:r>
      <w:proofErr w:type="spellStart"/>
      <w:r w:rsidRPr="00C665C3">
        <w:rPr>
          <w:rFonts w:ascii="Arial" w:hAnsi="Arial" w:cs="Arial"/>
          <w:sz w:val="20"/>
          <w:szCs w:val="20"/>
        </w:rPr>
        <w:t>tế</w:t>
      </w:r>
      <w:proofErr w:type="spellEnd"/>
      <w:r w:rsidRPr="00C665C3">
        <w:rPr>
          <w:rFonts w:ascii="Arial" w:hAnsi="Arial" w:cs="Arial"/>
          <w:sz w:val="20"/>
          <w:szCs w:val="20"/>
        </w:rPr>
        <w:t xml:space="preserve"> </w:t>
      </w:r>
      <w:proofErr w:type="spellStart"/>
      <w:r w:rsidRPr="006F6A6E">
        <w:rPr>
          <w:rFonts w:ascii="Arial" w:hAnsi="Arial" w:cs="Arial"/>
          <w:sz w:val="20"/>
          <w:szCs w:val="20"/>
        </w:rPr>
        <w:t>tại</w:t>
      </w:r>
      <w:proofErr w:type="spellEnd"/>
      <w:r w:rsidRPr="006F6A6E">
        <w:rPr>
          <w:rFonts w:ascii="Arial" w:hAnsi="Arial" w:cs="Arial"/>
          <w:sz w:val="20"/>
          <w:szCs w:val="20"/>
        </w:rPr>
        <w:t xml:space="preserve"> </w:t>
      </w:r>
      <w:hyperlink r:id="rId11" w:history="1">
        <w:r w:rsidRPr="006F6A6E">
          <w:rPr>
            <w:rStyle w:val="Hyperlink"/>
            <w:rFonts w:ascii="Arial" w:hAnsi="Arial" w:cs="Arial"/>
            <w:sz w:val="20"/>
            <w:szCs w:val="20"/>
          </w:rPr>
          <w:t>CHINAPLAS 2026</w:t>
        </w:r>
      </w:hyperlink>
      <w:r w:rsidRPr="006F6A6E">
        <w:rPr>
          <w:rFonts w:ascii="Arial" w:hAnsi="Arial" w:cs="Arial"/>
          <w:sz w:val="20"/>
          <w:szCs w:val="20"/>
        </w:rPr>
        <w:t>,</w:t>
      </w:r>
      <w:r w:rsidRPr="00C665C3">
        <w:rPr>
          <w:rFonts w:ascii="Arial" w:hAnsi="Arial" w:cs="Arial"/>
          <w:sz w:val="20"/>
          <w:szCs w:val="20"/>
        </w:rPr>
        <w:t xml:space="preserve"> </w:t>
      </w:r>
      <w:proofErr w:type="spellStart"/>
      <w:r w:rsidRPr="00C665C3">
        <w:rPr>
          <w:rFonts w:ascii="Arial" w:hAnsi="Arial" w:cs="Arial"/>
          <w:sz w:val="20"/>
          <w:szCs w:val="20"/>
        </w:rPr>
        <w:t>diễn</w:t>
      </w:r>
      <w:proofErr w:type="spellEnd"/>
      <w:r w:rsidRPr="00C665C3">
        <w:rPr>
          <w:rFonts w:ascii="Arial" w:hAnsi="Arial" w:cs="Arial"/>
          <w:sz w:val="20"/>
          <w:szCs w:val="20"/>
        </w:rPr>
        <w:t xml:space="preserve"> </w:t>
      </w:r>
      <w:proofErr w:type="spellStart"/>
      <w:r w:rsidRPr="00C665C3">
        <w:rPr>
          <w:rFonts w:ascii="Arial" w:hAnsi="Arial" w:cs="Arial"/>
          <w:sz w:val="20"/>
          <w:szCs w:val="20"/>
        </w:rPr>
        <w:t>ra</w:t>
      </w:r>
      <w:proofErr w:type="spellEnd"/>
      <w:r w:rsidRPr="00C665C3">
        <w:rPr>
          <w:rFonts w:ascii="Arial" w:hAnsi="Arial" w:cs="Arial"/>
          <w:sz w:val="20"/>
          <w:szCs w:val="20"/>
        </w:rPr>
        <w:t xml:space="preserve"> </w:t>
      </w:r>
      <w:proofErr w:type="spellStart"/>
      <w:r w:rsidRPr="00C665C3">
        <w:rPr>
          <w:rFonts w:ascii="Arial" w:hAnsi="Arial" w:cs="Arial"/>
          <w:sz w:val="20"/>
          <w:szCs w:val="20"/>
        </w:rPr>
        <w:t>từ</w:t>
      </w:r>
      <w:proofErr w:type="spellEnd"/>
      <w:r w:rsidRPr="00C665C3">
        <w:rPr>
          <w:rFonts w:ascii="Arial" w:hAnsi="Arial" w:cs="Arial"/>
          <w:sz w:val="20"/>
          <w:szCs w:val="20"/>
        </w:rPr>
        <w:t xml:space="preserve"> </w:t>
      </w:r>
      <w:proofErr w:type="spellStart"/>
      <w:r w:rsidRPr="00C665C3">
        <w:rPr>
          <w:rFonts w:ascii="Arial" w:hAnsi="Arial" w:cs="Arial"/>
          <w:sz w:val="20"/>
          <w:szCs w:val="20"/>
        </w:rPr>
        <w:t>ngày</w:t>
      </w:r>
      <w:proofErr w:type="spellEnd"/>
      <w:r w:rsidRPr="00C665C3">
        <w:rPr>
          <w:rFonts w:ascii="Arial" w:hAnsi="Arial" w:cs="Arial"/>
          <w:sz w:val="20"/>
          <w:szCs w:val="20"/>
        </w:rPr>
        <w:t xml:space="preserve"> </w:t>
      </w:r>
      <w:r w:rsidRPr="00C665C3">
        <w:rPr>
          <w:rFonts w:ascii="Arial" w:hAnsi="Arial" w:cs="Arial"/>
          <w:b/>
          <w:bCs/>
          <w:sz w:val="20"/>
          <w:szCs w:val="20"/>
        </w:rPr>
        <w:t xml:space="preserve">21–24 </w:t>
      </w:r>
      <w:proofErr w:type="spellStart"/>
      <w:r w:rsidRPr="00C665C3">
        <w:rPr>
          <w:rFonts w:ascii="Arial" w:hAnsi="Arial" w:cs="Arial"/>
          <w:b/>
          <w:bCs/>
          <w:sz w:val="20"/>
          <w:szCs w:val="20"/>
        </w:rPr>
        <w:t>tháng</w:t>
      </w:r>
      <w:proofErr w:type="spellEnd"/>
      <w:r w:rsidRPr="00C665C3">
        <w:rPr>
          <w:rFonts w:ascii="Arial" w:hAnsi="Arial" w:cs="Arial"/>
          <w:b/>
          <w:bCs/>
          <w:sz w:val="20"/>
          <w:szCs w:val="20"/>
        </w:rPr>
        <w:t xml:space="preserve"> 4</w:t>
      </w:r>
      <w:r w:rsidRPr="00C665C3">
        <w:rPr>
          <w:rFonts w:ascii="Arial" w:hAnsi="Arial" w:cs="Arial"/>
          <w:sz w:val="20"/>
          <w:szCs w:val="20"/>
        </w:rPr>
        <w:t xml:space="preserve"> </w:t>
      </w:r>
      <w:proofErr w:type="spellStart"/>
      <w:r w:rsidRPr="00C665C3">
        <w:rPr>
          <w:rFonts w:ascii="Arial" w:hAnsi="Arial" w:cs="Arial"/>
          <w:sz w:val="20"/>
          <w:szCs w:val="20"/>
        </w:rPr>
        <w:t>tại</w:t>
      </w:r>
      <w:proofErr w:type="spellEnd"/>
      <w:r w:rsidRPr="00C665C3">
        <w:rPr>
          <w:rFonts w:ascii="Arial" w:hAnsi="Arial" w:cs="Arial"/>
          <w:sz w:val="20"/>
          <w:szCs w:val="20"/>
        </w:rPr>
        <w:t xml:space="preserve"> </w:t>
      </w:r>
      <w:r w:rsidRPr="00C665C3">
        <w:rPr>
          <w:rFonts w:ascii="Arial" w:hAnsi="Arial" w:cs="Arial"/>
          <w:b/>
          <w:bCs/>
          <w:sz w:val="20"/>
          <w:szCs w:val="20"/>
        </w:rPr>
        <w:t xml:space="preserve">Trung </w:t>
      </w:r>
      <w:proofErr w:type="spellStart"/>
      <w:r w:rsidRPr="00C665C3">
        <w:rPr>
          <w:rFonts w:ascii="Arial" w:hAnsi="Arial" w:cs="Arial"/>
          <w:b/>
          <w:bCs/>
          <w:sz w:val="20"/>
          <w:szCs w:val="20"/>
        </w:rPr>
        <w:t>tâm</w:t>
      </w:r>
      <w:proofErr w:type="spellEnd"/>
      <w:r w:rsidRPr="00C665C3">
        <w:rPr>
          <w:rFonts w:ascii="Arial" w:hAnsi="Arial" w:cs="Arial"/>
          <w:b/>
          <w:bCs/>
          <w:sz w:val="20"/>
          <w:szCs w:val="20"/>
        </w:rPr>
        <w:t xml:space="preserve"> </w:t>
      </w:r>
      <w:proofErr w:type="spellStart"/>
      <w:r w:rsidRPr="00C665C3">
        <w:rPr>
          <w:rFonts w:ascii="Arial" w:hAnsi="Arial" w:cs="Arial"/>
          <w:b/>
          <w:bCs/>
          <w:sz w:val="20"/>
          <w:szCs w:val="20"/>
        </w:rPr>
        <w:t>Triển</w:t>
      </w:r>
      <w:proofErr w:type="spellEnd"/>
      <w:r w:rsidRPr="00C665C3">
        <w:rPr>
          <w:rFonts w:ascii="Arial" w:hAnsi="Arial" w:cs="Arial"/>
          <w:b/>
          <w:bCs/>
          <w:sz w:val="20"/>
          <w:szCs w:val="20"/>
        </w:rPr>
        <w:t xml:space="preserve"> </w:t>
      </w:r>
      <w:proofErr w:type="spellStart"/>
      <w:r w:rsidRPr="00C665C3">
        <w:rPr>
          <w:rFonts w:ascii="Arial" w:hAnsi="Arial" w:cs="Arial"/>
          <w:b/>
          <w:bCs/>
          <w:sz w:val="20"/>
          <w:szCs w:val="20"/>
        </w:rPr>
        <w:t>lãm</w:t>
      </w:r>
      <w:proofErr w:type="spellEnd"/>
      <w:r w:rsidRPr="00C665C3">
        <w:rPr>
          <w:rFonts w:ascii="Arial" w:hAnsi="Arial" w:cs="Arial"/>
          <w:b/>
          <w:bCs/>
          <w:sz w:val="20"/>
          <w:szCs w:val="20"/>
        </w:rPr>
        <w:t xml:space="preserve"> </w:t>
      </w:r>
      <w:proofErr w:type="spellStart"/>
      <w:r w:rsidRPr="00C665C3">
        <w:rPr>
          <w:rFonts w:ascii="Arial" w:hAnsi="Arial" w:cs="Arial"/>
          <w:b/>
          <w:bCs/>
          <w:sz w:val="20"/>
          <w:szCs w:val="20"/>
        </w:rPr>
        <w:t>và</w:t>
      </w:r>
      <w:proofErr w:type="spellEnd"/>
      <w:r w:rsidRPr="00C665C3">
        <w:rPr>
          <w:rFonts w:ascii="Arial" w:hAnsi="Arial" w:cs="Arial"/>
          <w:b/>
          <w:bCs/>
          <w:sz w:val="20"/>
          <w:szCs w:val="20"/>
        </w:rPr>
        <w:t xml:space="preserve"> </w:t>
      </w:r>
      <w:proofErr w:type="spellStart"/>
      <w:r w:rsidRPr="00C665C3">
        <w:rPr>
          <w:rFonts w:ascii="Arial" w:hAnsi="Arial" w:cs="Arial"/>
          <w:b/>
          <w:bCs/>
          <w:sz w:val="20"/>
          <w:szCs w:val="20"/>
        </w:rPr>
        <w:t>Hội</w:t>
      </w:r>
      <w:proofErr w:type="spellEnd"/>
      <w:r w:rsidRPr="00C665C3">
        <w:rPr>
          <w:rFonts w:ascii="Arial" w:hAnsi="Arial" w:cs="Arial"/>
          <w:b/>
          <w:bCs/>
          <w:sz w:val="20"/>
          <w:szCs w:val="20"/>
        </w:rPr>
        <w:t xml:space="preserve"> </w:t>
      </w:r>
      <w:proofErr w:type="spellStart"/>
      <w:r w:rsidRPr="00C665C3">
        <w:rPr>
          <w:rFonts w:ascii="Arial" w:hAnsi="Arial" w:cs="Arial"/>
          <w:b/>
          <w:bCs/>
          <w:sz w:val="20"/>
          <w:szCs w:val="20"/>
        </w:rPr>
        <w:t>nghị</w:t>
      </w:r>
      <w:proofErr w:type="spellEnd"/>
      <w:r w:rsidRPr="00C665C3">
        <w:rPr>
          <w:rFonts w:ascii="Arial" w:hAnsi="Arial" w:cs="Arial"/>
          <w:b/>
          <w:bCs/>
          <w:sz w:val="20"/>
          <w:szCs w:val="20"/>
        </w:rPr>
        <w:t xml:space="preserve"> Quốc </w:t>
      </w:r>
      <w:proofErr w:type="spellStart"/>
      <w:r w:rsidRPr="00C665C3">
        <w:rPr>
          <w:rFonts w:ascii="Arial" w:hAnsi="Arial" w:cs="Arial"/>
          <w:b/>
          <w:bCs/>
          <w:sz w:val="20"/>
          <w:szCs w:val="20"/>
        </w:rPr>
        <w:t>gia</w:t>
      </w:r>
      <w:proofErr w:type="spellEnd"/>
      <w:r w:rsidRPr="00C665C3">
        <w:rPr>
          <w:rFonts w:ascii="Arial" w:hAnsi="Arial" w:cs="Arial"/>
          <w:b/>
          <w:bCs/>
          <w:sz w:val="20"/>
          <w:szCs w:val="20"/>
        </w:rPr>
        <w:t xml:space="preserve"> (NECC), </w:t>
      </w:r>
      <w:proofErr w:type="spellStart"/>
      <w:r w:rsidRPr="00C665C3">
        <w:rPr>
          <w:rFonts w:ascii="Arial" w:hAnsi="Arial" w:cs="Arial"/>
          <w:b/>
          <w:bCs/>
          <w:sz w:val="20"/>
          <w:szCs w:val="20"/>
        </w:rPr>
        <w:t>Thượng</w:t>
      </w:r>
      <w:proofErr w:type="spellEnd"/>
      <w:r w:rsidRPr="00C665C3">
        <w:rPr>
          <w:rFonts w:ascii="Arial" w:hAnsi="Arial" w:cs="Arial"/>
          <w:b/>
          <w:bCs/>
          <w:sz w:val="20"/>
          <w:szCs w:val="20"/>
        </w:rPr>
        <w:t xml:space="preserve"> Hải, Trung Quốc</w:t>
      </w:r>
      <w:r w:rsidRPr="00C665C3">
        <w:rPr>
          <w:rFonts w:ascii="Arial" w:hAnsi="Arial" w:cs="Arial"/>
          <w:sz w:val="20"/>
          <w:szCs w:val="20"/>
        </w:rPr>
        <w:t>.</w:t>
      </w:r>
    </w:p>
    <w:p w14:paraId="5BD2E8B4" w14:textId="4BA495B1" w:rsidR="00C665C3" w:rsidRDefault="00C665C3" w:rsidP="00C665C3">
      <w:pPr>
        <w:spacing w:line="360" w:lineRule="auto"/>
        <w:ind w:right="1559"/>
        <w:jc w:val="both"/>
        <w:rPr>
          <w:rFonts w:ascii="Arial" w:hAnsi="Arial" w:cs="Arial"/>
          <w:b/>
          <w:bCs/>
          <w:sz w:val="20"/>
          <w:szCs w:val="20"/>
        </w:rPr>
      </w:pPr>
      <w:proofErr w:type="spellStart"/>
      <w:r w:rsidRPr="00C665C3">
        <w:rPr>
          <w:rFonts w:ascii="Arial" w:hAnsi="Arial" w:cs="Arial"/>
          <w:sz w:val="20"/>
          <w:szCs w:val="20"/>
        </w:rPr>
        <w:t>Tại</w:t>
      </w:r>
      <w:proofErr w:type="spellEnd"/>
      <w:r w:rsidRPr="00C665C3">
        <w:rPr>
          <w:rFonts w:ascii="Arial" w:hAnsi="Arial" w:cs="Arial"/>
          <w:sz w:val="20"/>
          <w:szCs w:val="20"/>
        </w:rPr>
        <w:t xml:space="preserve"> CHINAPLAS 2026, KRAIBURG TPE </w:t>
      </w:r>
      <w:proofErr w:type="spellStart"/>
      <w:r w:rsidRPr="00C665C3">
        <w:rPr>
          <w:rFonts w:ascii="Arial" w:hAnsi="Arial" w:cs="Arial"/>
          <w:sz w:val="20"/>
          <w:szCs w:val="20"/>
        </w:rPr>
        <w:t>sẽ</w:t>
      </w:r>
      <w:proofErr w:type="spellEnd"/>
      <w:r w:rsidRPr="00C665C3">
        <w:rPr>
          <w:rFonts w:ascii="Arial" w:hAnsi="Arial" w:cs="Arial"/>
          <w:sz w:val="20"/>
          <w:szCs w:val="20"/>
        </w:rPr>
        <w:t xml:space="preserve"> </w:t>
      </w:r>
      <w:proofErr w:type="spellStart"/>
      <w:r w:rsidRPr="00C665C3">
        <w:rPr>
          <w:rFonts w:ascii="Arial" w:hAnsi="Arial" w:cs="Arial"/>
          <w:sz w:val="20"/>
          <w:szCs w:val="20"/>
        </w:rPr>
        <w:t>trưng</w:t>
      </w:r>
      <w:proofErr w:type="spellEnd"/>
      <w:r w:rsidRPr="00C665C3">
        <w:rPr>
          <w:rFonts w:ascii="Arial" w:hAnsi="Arial" w:cs="Arial"/>
          <w:sz w:val="20"/>
          <w:szCs w:val="20"/>
        </w:rPr>
        <w:t xml:space="preserve"> </w:t>
      </w:r>
      <w:proofErr w:type="spellStart"/>
      <w:r w:rsidRPr="00C665C3">
        <w:rPr>
          <w:rFonts w:ascii="Arial" w:hAnsi="Arial" w:cs="Arial"/>
          <w:sz w:val="20"/>
          <w:szCs w:val="20"/>
        </w:rPr>
        <w:t>bày</w:t>
      </w:r>
      <w:proofErr w:type="spellEnd"/>
      <w:r w:rsidRPr="00C665C3">
        <w:rPr>
          <w:rFonts w:ascii="Arial" w:hAnsi="Arial" w:cs="Arial"/>
          <w:sz w:val="20"/>
          <w:szCs w:val="20"/>
        </w:rPr>
        <w:t xml:space="preserve"> </w:t>
      </w:r>
      <w:proofErr w:type="spellStart"/>
      <w:r w:rsidRPr="00C665C3">
        <w:rPr>
          <w:rFonts w:ascii="Arial" w:hAnsi="Arial" w:cs="Arial"/>
          <w:sz w:val="20"/>
          <w:szCs w:val="20"/>
        </w:rPr>
        <w:t>nhiều</w:t>
      </w:r>
      <w:proofErr w:type="spellEnd"/>
      <w:r w:rsidRPr="00C665C3">
        <w:rPr>
          <w:rFonts w:ascii="Arial" w:hAnsi="Arial" w:cs="Arial"/>
          <w:sz w:val="20"/>
          <w:szCs w:val="20"/>
        </w:rPr>
        <w:t xml:space="preserve"> </w:t>
      </w:r>
      <w:proofErr w:type="spellStart"/>
      <w:r w:rsidRPr="00C665C3">
        <w:rPr>
          <w:rFonts w:ascii="Arial" w:hAnsi="Arial" w:cs="Arial"/>
          <w:sz w:val="20"/>
          <w:szCs w:val="20"/>
        </w:rPr>
        <w:t>loại</w:t>
      </w:r>
      <w:proofErr w:type="spellEnd"/>
      <w:r w:rsidRPr="00C665C3">
        <w:rPr>
          <w:rFonts w:ascii="Arial" w:hAnsi="Arial" w:cs="Arial"/>
          <w:sz w:val="20"/>
          <w:szCs w:val="20"/>
        </w:rPr>
        <w:t xml:space="preserve"> TPE </w:t>
      </w:r>
      <w:proofErr w:type="spellStart"/>
      <w:r w:rsidRPr="00C665C3">
        <w:rPr>
          <w:rFonts w:ascii="Arial" w:hAnsi="Arial" w:cs="Arial"/>
          <w:sz w:val="20"/>
          <w:szCs w:val="20"/>
        </w:rPr>
        <w:t>dành</w:t>
      </w:r>
      <w:proofErr w:type="spellEnd"/>
      <w:r w:rsidRPr="00C665C3">
        <w:rPr>
          <w:rFonts w:ascii="Arial" w:hAnsi="Arial" w:cs="Arial"/>
          <w:sz w:val="20"/>
          <w:szCs w:val="20"/>
        </w:rPr>
        <w:t xml:space="preserve"> </w:t>
      </w:r>
      <w:proofErr w:type="spellStart"/>
      <w:r w:rsidRPr="00C665C3">
        <w:rPr>
          <w:rFonts w:ascii="Arial" w:hAnsi="Arial" w:cs="Arial"/>
          <w:sz w:val="20"/>
          <w:szCs w:val="20"/>
        </w:rPr>
        <w:t>cho</w:t>
      </w:r>
      <w:proofErr w:type="spellEnd"/>
      <w:r w:rsidRPr="00C665C3">
        <w:rPr>
          <w:rFonts w:ascii="Arial" w:hAnsi="Arial" w:cs="Arial"/>
          <w:sz w:val="20"/>
          <w:szCs w:val="20"/>
        </w:rPr>
        <w:t xml:space="preserve"> </w:t>
      </w:r>
      <w:proofErr w:type="spellStart"/>
      <w:r w:rsidRPr="00C665C3">
        <w:rPr>
          <w:rFonts w:ascii="Arial" w:hAnsi="Arial" w:cs="Arial"/>
          <w:sz w:val="20"/>
          <w:szCs w:val="20"/>
        </w:rPr>
        <w:t>các</w:t>
      </w:r>
      <w:proofErr w:type="spellEnd"/>
      <w:r w:rsidRPr="00C665C3">
        <w:rPr>
          <w:rFonts w:ascii="Arial" w:hAnsi="Arial" w:cs="Arial"/>
          <w:sz w:val="20"/>
          <w:szCs w:val="20"/>
        </w:rPr>
        <w:t xml:space="preserve"> </w:t>
      </w:r>
      <w:proofErr w:type="spellStart"/>
      <w:r w:rsidRPr="00C665C3">
        <w:rPr>
          <w:rFonts w:ascii="Arial" w:hAnsi="Arial" w:cs="Arial"/>
          <w:sz w:val="20"/>
          <w:szCs w:val="20"/>
        </w:rPr>
        <w:t>ứng</w:t>
      </w:r>
      <w:proofErr w:type="spellEnd"/>
      <w:r w:rsidRPr="00C665C3">
        <w:rPr>
          <w:rFonts w:ascii="Arial" w:hAnsi="Arial" w:cs="Arial"/>
          <w:sz w:val="20"/>
          <w:szCs w:val="20"/>
        </w:rPr>
        <w:t xml:space="preserve"> </w:t>
      </w:r>
      <w:proofErr w:type="spellStart"/>
      <w:r w:rsidRPr="00C665C3">
        <w:rPr>
          <w:rFonts w:ascii="Arial" w:hAnsi="Arial" w:cs="Arial"/>
          <w:sz w:val="20"/>
          <w:szCs w:val="20"/>
        </w:rPr>
        <w:t>dụng</w:t>
      </w:r>
      <w:proofErr w:type="spellEnd"/>
      <w:r w:rsidRPr="00C665C3">
        <w:rPr>
          <w:rFonts w:ascii="Arial" w:hAnsi="Arial" w:cs="Arial"/>
          <w:sz w:val="20"/>
          <w:szCs w:val="20"/>
        </w:rPr>
        <w:t xml:space="preserve"> ô </w:t>
      </w:r>
      <w:proofErr w:type="spellStart"/>
      <w:r w:rsidRPr="00C665C3">
        <w:rPr>
          <w:rFonts w:ascii="Arial" w:hAnsi="Arial" w:cs="Arial"/>
          <w:sz w:val="20"/>
          <w:szCs w:val="20"/>
        </w:rPr>
        <w:t>tô</w:t>
      </w:r>
      <w:proofErr w:type="spellEnd"/>
      <w:r w:rsidRPr="00C665C3">
        <w:rPr>
          <w:rFonts w:ascii="Arial" w:hAnsi="Arial" w:cs="Arial"/>
          <w:sz w:val="20"/>
          <w:szCs w:val="20"/>
        </w:rPr>
        <w:t xml:space="preserve">, </w:t>
      </w:r>
      <w:proofErr w:type="spellStart"/>
      <w:r w:rsidRPr="00C665C3">
        <w:rPr>
          <w:rFonts w:ascii="Arial" w:hAnsi="Arial" w:cs="Arial"/>
          <w:sz w:val="20"/>
          <w:szCs w:val="20"/>
        </w:rPr>
        <w:t>công</w:t>
      </w:r>
      <w:proofErr w:type="spellEnd"/>
      <w:r w:rsidRPr="00C665C3">
        <w:rPr>
          <w:rFonts w:ascii="Arial" w:hAnsi="Arial" w:cs="Arial"/>
          <w:sz w:val="20"/>
          <w:szCs w:val="20"/>
        </w:rPr>
        <w:t xml:space="preserve"> </w:t>
      </w:r>
      <w:proofErr w:type="spellStart"/>
      <w:r w:rsidRPr="00C665C3">
        <w:rPr>
          <w:rFonts w:ascii="Arial" w:hAnsi="Arial" w:cs="Arial"/>
          <w:sz w:val="20"/>
          <w:szCs w:val="20"/>
        </w:rPr>
        <w:t>nghiệp</w:t>
      </w:r>
      <w:proofErr w:type="spellEnd"/>
      <w:r w:rsidRPr="00C665C3">
        <w:rPr>
          <w:rFonts w:ascii="Arial" w:hAnsi="Arial" w:cs="Arial"/>
          <w:sz w:val="20"/>
          <w:szCs w:val="20"/>
        </w:rPr>
        <w:t xml:space="preserve">, </w:t>
      </w:r>
      <w:proofErr w:type="spellStart"/>
      <w:r w:rsidRPr="00C665C3">
        <w:rPr>
          <w:rFonts w:ascii="Arial" w:hAnsi="Arial" w:cs="Arial"/>
          <w:sz w:val="20"/>
          <w:szCs w:val="20"/>
        </w:rPr>
        <w:t>tiêu</w:t>
      </w:r>
      <w:proofErr w:type="spellEnd"/>
      <w:r w:rsidRPr="00C665C3">
        <w:rPr>
          <w:rFonts w:ascii="Arial" w:hAnsi="Arial" w:cs="Arial"/>
          <w:sz w:val="20"/>
          <w:szCs w:val="20"/>
        </w:rPr>
        <w:t xml:space="preserve"> </w:t>
      </w:r>
      <w:proofErr w:type="spellStart"/>
      <w:r w:rsidRPr="00C665C3">
        <w:rPr>
          <w:rFonts w:ascii="Arial" w:hAnsi="Arial" w:cs="Arial"/>
          <w:sz w:val="20"/>
          <w:szCs w:val="20"/>
        </w:rPr>
        <w:t>dùng</w:t>
      </w:r>
      <w:proofErr w:type="spellEnd"/>
      <w:r w:rsidRPr="00C665C3">
        <w:rPr>
          <w:rFonts w:ascii="Arial" w:hAnsi="Arial" w:cs="Arial"/>
          <w:sz w:val="20"/>
          <w:szCs w:val="20"/>
        </w:rPr>
        <w:t xml:space="preserve"> </w:t>
      </w:r>
      <w:proofErr w:type="spellStart"/>
      <w:r w:rsidRPr="00C665C3">
        <w:rPr>
          <w:rFonts w:ascii="Arial" w:hAnsi="Arial" w:cs="Arial"/>
          <w:sz w:val="20"/>
          <w:szCs w:val="20"/>
        </w:rPr>
        <w:t>và</w:t>
      </w:r>
      <w:proofErr w:type="spellEnd"/>
      <w:r w:rsidRPr="00C665C3">
        <w:rPr>
          <w:rFonts w:ascii="Arial" w:hAnsi="Arial" w:cs="Arial"/>
          <w:sz w:val="20"/>
          <w:szCs w:val="20"/>
        </w:rPr>
        <w:t xml:space="preserve"> </w:t>
      </w:r>
      <w:proofErr w:type="spellStart"/>
      <w:r w:rsidRPr="00C665C3">
        <w:rPr>
          <w:rFonts w:ascii="Arial" w:hAnsi="Arial" w:cs="Arial"/>
          <w:sz w:val="20"/>
          <w:szCs w:val="20"/>
        </w:rPr>
        <w:t>chăm</w:t>
      </w:r>
      <w:proofErr w:type="spellEnd"/>
      <w:r w:rsidRPr="00C665C3">
        <w:rPr>
          <w:rFonts w:ascii="Arial" w:hAnsi="Arial" w:cs="Arial"/>
          <w:sz w:val="20"/>
          <w:szCs w:val="20"/>
        </w:rPr>
        <w:t xml:space="preserve"> </w:t>
      </w:r>
      <w:proofErr w:type="spellStart"/>
      <w:r w:rsidRPr="00C665C3">
        <w:rPr>
          <w:rFonts w:ascii="Arial" w:hAnsi="Arial" w:cs="Arial"/>
          <w:sz w:val="20"/>
          <w:szCs w:val="20"/>
        </w:rPr>
        <w:t>sóc</w:t>
      </w:r>
      <w:proofErr w:type="spellEnd"/>
      <w:r w:rsidRPr="00C665C3">
        <w:rPr>
          <w:rFonts w:ascii="Arial" w:hAnsi="Arial" w:cs="Arial"/>
          <w:sz w:val="20"/>
          <w:szCs w:val="20"/>
        </w:rPr>
        <w:t xml:space="preserve"> </w:t>
      </w:r>
      <w:proofErr w:type="spellStart"/>
      <w:r w:rsidRPr="00C665C3">
        <w:rPr>
          <w:rFonts w:ascii="Arial" w:hAnsi="Arial" w:cs="Arial"/>
          <w:sz w:val="20"/>
          <w:szCs w:val="20"/>
        </w:rPr>
        <w:t>sức</w:t>
      </w:r>
      <w:proofErr w:type="spellEnd"/>
      <w:r w:rsidRPr="00C665C3">
        <w:rPr>
          <w:rFonts w:ascii="Arial" w:hAnsi="Arial" w:cs="Arial"/>
          <w:sz w:val="20"/>
          <w:szCs w:val="20"/>
        </w:rPr>
        <w:t xml:space="preserve"> </w:t>
      </w:r>
      <w:proofErr w:type="spellStart"/>
      <w:r w:rsidRPr="00C665C3">
        <w:rPr>
          <w:rFonts w:ascii="Arial" w:hAnsi="Arial" w:cs="Arial"/>
          <w:sz w:val="20"/>
          <w:szCs w:val="20"/>
        </w:rPr>
        <w:t>khỏe</w:t>
      </w:r>
      <w:proofErr w:type="spellEnd"/>
      <w:r w:rsidRPr="00C665C3">
        <w:rPr>
          <w:rFonts w:ascii="Arial" w:hAnsi="Arial" w:cs="Arial"/>
          <w:sz w:val="20"/>
          <w:szCs w:val="20"/>
        </w:rPr>
        <w:t xml:space="preserve">, bao </w:t>
      </w:r>
      <w:proofErr w:type="spellStart"/>
      <w:r w:rsidRPr="00C665C3">
        <w:rPr>
          <w:rFonts w:ascii="Arial" w:hAnsi="Arial" w:cs="Arial"/>
          <w:sz w:val="20"/>
          <w:szCs w:val="20"/>
        </w:rPr>
        <w:t>gồm</w:t>
      </w:r>
      <w:proofErr w:type="spellEnd"/>
      <w:r w:rsidRPr="00C665C3">
        <w:rPr>
          <w:rFonts w:ascii="Arial" w:hAnsi="Arial" w:cs="Arial"/>
          <w:sz w:val="20"/>
          <w:szCs w:val="20"/>
        </w:rPr>
        <w:t xml:space="preserve"> </w:t>
      </w:r>
      <w:proofErr w:type="spellStart"/>
      <w:r w:rsidRPr="00C665C3">
        <w:rPr>
          <w:rFonts w:ascii="Arial" w:hAnsi="Arial" w:cs="Arial"/>
          <w:sz w:val="20"/>
          <w:szCs w:val="20"/>
        </w:rPr>
        <w:t>cả</w:t>
      </w:r>
      <w:proofErr w:type="spellEnd"/>
      <w:r w:rsidRPr="00C665C3">
        <w:rPr>
          <w:rFonts w:ascii="Arial" w:hAnsi="Arial" w:cs="Arial"/>
          <w:sz w:val="20"/>
          <w:szCs w:val="20"/>
        </w:rPr>
        <w:t xml:space="preserve"> </w:t>
      </w:r>
      <w:proofErr w:type="spellStart"/>
      <w:r w:rsidRPr="00C665C3">
        <w:rPr>
          <w:rFonts w:ascii="Arial" w:hAnsi="Arial" w:cs="Arial"/>
          <w:sz w:val="20"/>
          <w:szCs w:val="20"/>
        </w:rPr>
        <w:t>các</w:t>
      </w:r>
      <w:proofErr w:type="spellEnd"/>
      <w:r w:rsidRPr="00C665C3">
        <w:rPr>
          <w:rFonts w:ascii="Arial" w:hAnsi="Arial" w:cs="Arial"/>
          <w:sz w:val="20"/>
          <w:szCs w:val="20"/>
        </w:rPr>
        <w:t xml:space="preserve"> </w:t>
      </w:r>
      <w:proofErr w:type="spellStart"/>
      <w:r w:rsidRPr="00C665C3">
        <w:rPr>
          <w:rFonts w:ascii="Arial" w:hAnsi="Arial" w:cs="Arial"/>
          <w:sz w:val="20"/>
          <w:szCs w:val="20"/>
        </w:rPr>
        <w:t>loại</w:t>
      </w:r>
      <w:proofErr w:type="spellEnd"/>
      <w:r w:rsidRPr="00C665C3">
        <w:rPr>
          <w:rFonts w:ascii="Arial" w:hAnsi="Arial" w:cs="Arial"/>
          <w:sz w:val="20"/>
          <w:szCs w:val="20"/>
        </w:rPr>
        <w:t xml:space="preserve"> </w:t>
      </w:r>
      <w:proofErr w:type="spellStart"/>
      <w:r w:rsidRPr="00C665C3">
        <w:rPr>
          <w:rFonts w:ascii="Arial" w:hAnsi="Arial" w:cs="Arial"/>
          <w:sz w:val="20"/>
          <w:szCs w:val="20"/>
        </w:rPr>
        <w:t>có</w:t>
      </w:r>
      <w:proofErr w:type="spellEnd"/>
      <w:r w:rsidRPr="00C665C3">
        <w:rPr>
          <w:rFonts w:ascii="Arial" w:hAnsi="Arial" w:cs="Arial"/>
          <w:sz w:val="20"/>
          <w:szCs w:val="20"/>
        </w:rPr>
        <w:t xml:space="preserve"> </w:t>
      </w:r>
      <w:proofErr w:type="spellStart"/>
      <w:r w:rsidRPr="00C665C3">
        <w:rPr>
          <w:rFonts w:ascii="Arial" w:hAnsi="Arial" w:cs="Arial"/>
          <w:sz w:val="20"/>
          <w:szCs w:val="20"/>
        </w:rPr>
        <w:t>thành</w:t>
      </w:r>
      <w:proofErr w:type="spellEnd"/>
      <w:r w:rsidRPr="00C665C3">
        <w:rPr>
          <w:rFonts w:ascii="Arial" w:hAnsi="Arial" w:cs="Arial"/>
          <w:sz w:val="20"/>
          <w:szCs w:val="20"/>
        </w:rPr>
        <w:t xml:space="preserve"> </w:t>
      </w:r>
      <w:proofErr w:type="spellStart"/>
      <w:r w:rsidRPr="00C665C3">
        <w:rPr>
          <w:rFonts w:ascii="Arial" w:hAnsi="Arial" w:cs="Arial"/>
          <w:sz w:val="20"/>
          <w:szCs w:val="20"/>
        </w:rPr>
        <w:t>phần</w:t>
      </w:r>
      <w:proofErr w:type="spellEnd"/>
      <w:r w:rsidRPr="00C665C3">
        <w:rPr>
          <w:rFonts w:ascii="Arial" w:hAnsi="Arial" w:cs="Arial"/>
          <w:sz w:val="20"/>
          <w:szCs w:val="20"/>
        </w:rPr>
        <w:t xml:space="preserve"> </w:t>
      </w:r>
      <w:proofErr w:type="spellStart"/>
      <w:r w:rsidRPr="00C665C3">
        <w:rPr>
          <w:rFonts w:ascii="Arial" w:hAnsi="Arial" w:cs="Arial"/>
          <w:sz w:val="20"/>
          <w:szCs w:val="20"/>
        </w:rPr>
        <w:t>tái</w:t>
      </w:r>
      <w:proofErr w:type="spellEnd"/>
      <w:r w:rsidRPr="00C665C3">
        <w:rPr>
          <w:rFonts w:ascii="Arial" w:hAnsi="Arial" w:cs="Arial"/>
          <w:sz w:val="20"/>
          <w:szCs w:val="20"/>
        </w:rPr>
        <w:t xml:space="preserve"> </w:t>
      </w:r>
      <w:proofErr w:type="spellStart"/>
      <w:r w:rsidRPr="00C665C3">
        <w:rPr>
          <w:rFonts w:ascii="Arial" w:hAnsi="Arial" w:cs="Arial"/>
          <w:sz w:val="20"/>
          <w:szCs w:val="20"/>
        </w:rPr>
        <w:t>chế</w:t>
      </w:r>
      <w:proofErr w:type="spellEnd"/>
      <w:r w:rsidRPr="00C665C3">
        <w:rPr>
          <w:rFonts w:ascii="Arial" w:hAnsi="Arial" w:cs="Arial"/>
          <w:sz w:val="20"/>
          <w:szCs w:val="20"/>
        </w:rPr>
        <w:t xml:space="preserve"> </w:t>
      </w:r>
      <w:proofErr w:type="spellStart"/>
      <w:r w:rsidRPr="00C665C3">
        <w:rPr>
          <w:rFonts w:ascii="Arial" w:hAnsi="Arial" w:cs="Arial"/>
          <w:sz w:val="20"/>
          <w:szCs w:val="20"/>
        </w:rPr>
        <w:t>và</w:t>
      </w:r>
      <w:proofErr w:type="spellEnd"/>
      <w:r w:rsidRPr="00C665C3">
        <w:rPr>
          <w:rFonts w:ascii="Arial" w:hAnsi="Arial" w:cs="Arial"/>
          <w:sz w:val="20"/>
          <w:szCs w:val="20"/>
        </w:rPr>
        <w:t xml:space="preserve"> </w:t>
      </w:r>
      <w:proofErr w:type="spellStart"/>
      <w:r w:rsidRPr="00C665C3">
        <w:rPr>
          <w:rFonts w:ascii="Arial" w:hAnsi="Arial" w:cs="Arial"/>
          <w:sz w:val="20"/>
          <w:szCs w:val="20"/>
        </w:rPr>
        <w:t>các</w:t>
      </w:r>
      <w:proofErr w:type="spellEnd"/>
      <w:r w:rsidRPr="00C665C3">
        <w:rPr>
          <w:rFonts w:ascii="Arial" w:hAnsi="Arial" w:cs="Arial"/>
          <w:sz w:val="20"/>
          <w:szCs w:val="20"/>
        </w:rPr>
        <w:t xml:space="preserve"> </w:t>
      </w:r>
      <w:proofErr w:type="spellStart"/>
      <w:r w:rsidRPr="00C665C3">
        <w:rPr>
          <w:rFonts w:ascii="Arial" w:hAnsi="Arial" w:cs="Arial"/>
          <w:sz w:val="20"/>
          <w:szCs w:val="20"/>
        </w:rPr>
        <w:t>giải</w:t>
      </w:r>
      <w:proofErr w:type="spellEnd"/>
      <w:r w:rsidRPr="00C665C3">
        <w:rPr>
          <w:rFonts w:ascii="Arial" w:hAnsi="Arial" w:cs="Arial"/>
          <w:sz w:val="20"/>
          <w:szCs w:val="20"/>
        </w:rPr>
        <w:t xml:space="preserve"> </w:t>
      </w:r>
      <w:proofErr w:type="spellStart"/>
      <w:r w:rsidRPr="00C665C3">
        <w:rPr>
          <w:rFonts w:ascii="Arial" w:hAnsi="Arial" w:cs="Arial"/>
          <w:sz w:val="20"/>
          <w:szCs w:val="20"/>
        </w:rPr>
        <w:t>pháp</w:t>
      </w:r>
      <w:proofErr w:type="spellEnd"/>
      <w:r w:rsidRPr="00C665C3">
        <w:rPr>
          <w:rFonts w:ascii="Arial" w:hAnsi="Arial" w:cs="Arial"/>
          <w:sz w:val="20"/>
          <w:szCs w:val="20"/>
        </w:rPr>
        <w:t xml:space="preserve"> </w:t>
      </w:r>
      <w:proofErr w:type="spellStart"/>
      <w:r w:rsidRPr="00C665C3">
        <w:rPr>
          <w:rFonts w:ascii="Arial" w:hAnsi="Arial" w:cs="Arial"/>
          <w:sz w:val="20"/>
          <w:szCs w:val="20"/>
        </w:rPr>
        <w:t>thiết</w:t>
      </w:r>
      <w:proofErr w:type="spellEnd"/>
      <w:r w:rsidRPr="00C665C3">
        <w:rPr>
          <w:rFonts w:ascii="Arial" w:hAnsi="Arial" w:cs="Arial"/>
          <w:sz w:val="20"/>
          <w:szCs w:val="20"/>
        </w:rPr>
        <w:t xml:space="preserve"> </w:t>
      </w:r>
      <w:proofErr w:type="spellStart"/>
      <w:r w:rsidRPr="00C665C3">
        <w:rPr>
          <w:rFonts w:ascii="Arial" w:hAnsi="Arial" w:cs="Arial"/>
          <w:sz w:val="20"/>
          <w:szCs w:val="20"/>
        </w:rPr>
        <w:t>kế</w:t>
      </w:r>
      <w:proofErr w:type="spellEnd"/>
      <w:r w:rsidRPr="00C665C3">
        <w:rPr>
          <w:rFonts w:ascii="Arial" w:hAnsi="Arial" w:cs="Arial"/>
          <w:sz w:val="20"/>
          <w:szCs w:val="20"/>
        </w:rPr>
        <w:t xml:space="preserve"> </w:t>
      </w:r>
      <w:proofErr w:type="spellStart"/>
      <w:r w:rsidRPr="00C665C3">
        <w:rPr>
          <w:rFonts w:ascii="Arial" w:hAnsi="Arial" w:cs="Arial"/>
          <w:sz w:val="20"/>
          <w:szCs w:val="20"/>
        </w:rPr>
        <w:t>theo</w:t>
      </w:r>
      <w:proofErr w:type="spellEnd"/>
      <w:r w:rsidRPr="00C665C3">
        <w:rPr>
          <w:rFonts w:ascii="Arial" w:hAnsi="Arial" w:cs="Arial"/>
          <w:sz w:val="20"/>
          <w:szCs w:val="20"/>
        </w:rPr>
        <w:t xml:space="preserve"> </w:t>
      </w:r>
      <w:proofErr w:type="spellStart"/>
      <w:r w:rsidRPr="00C665C3">
        <w:rPr>
          <w:rFonts w:ascii="Arial" w:hAnsi="Arial" w:cs="Arial"/>
          <w:sz w:val="20"/>
          <w:szCs w:val="20"/>
        </w:rPr>
        <w:t>ứng</w:t>
      </w:r>
      <w:proofErr w:type="spellEnd"/>
      <w:r w:rsidRPr="00C665C3">
        <w:rPr>
          <w:rFonts w:ascii="Arial" w:hAnsi="Arial" w:cs="Arial"/>
          <w:sz w:val="20"/>
          <w:szCs w:val="20"/>
        </w:rPr>
        <w:t xml:space="preserve"> </w:t>
      </w:r>
      <w:proofErr w:type="spellStart"/>
      <w:r w:rsidRPr="00C665C3">
        <w:rPr>
          <w:rFonts w:ascii="Arial" w:hAnsi="Arial" w:cs="Arial"/>
          <w:sz w:val="20"/>
          <w:szCs w:val="20"/>
        </w:rPr>
        <w:t>dụng</w:t>
      </w:r>
      <w:proofErr w:type="spellEnd"/>
      <w:r w:rsidRPr="00C665C3">
        <w:rPr>
          <w:rFonts w:ascii="Arial" w:hAnsi="Arial" w:cs="Arial"/>
          <w:sz w:val="20"/>
          <w:szCs w:val="20"/>
        </w:rPr>
        <w:t xml:space="preserve"> </w:t>
      </w:r>
      <w:proofErr w:type="spellStart"/>
      <w:r w:rsidRPr="00C665C3">
        <w:rPr>
          <w:rFonts w:ascii="Arial" w:hAnsi="Arial" w:cs="Arial"/>
          <w:sz w:val="20"/>
          <w:szCs w:val="20"/>
        </w:rPr>
        <w:t>cụ</w:t>
      </w:r>
      <w:proofErr w:type="spellEnd"/>
      <w:r w:rsidRPr="00C665C3">
        <w:rPr>
          <w:rFonts w:ascii="Arial" w:hAnsi="Arial" w:cs="Arial"/>
          <w:sz w:val="20"/>
          <w:szCs w:val="20"/>
        </w:rPr>
        <w:t xml:space="preserve"> </w:t>
      </w:r>
      <w:proofErr w:type="spellStart"/>
      <w:r w:rsidRPr="00C665C3">
        <w:rPr>
          <w:rFonts w:ascii="Arial" w:hAnsi="Arial" w:cs="Arial"/>
          <w:sz w:val="20"/>
          <w:szCs w:val="20"/>
        </w:rPr>
        <w:t>thể</w:t>
      </w:r>
      <w:proofErr w:type="spellEnd"/>
      <w:r w:rsidRPr="00C665C3">
        <w:rPr>
          <w:rFonts w:ascii="Arial" w:hAnsi="Arial" w:cs="Arial"/>
          <w:sz w:val="20"/>
          <w:szCs w:val="20"/>
        </w:rPr>
        <w:t xml:space="preserve">. </w:t>
      </w:r>
      <w:proofErr w:type="spellStart"/>
      <w:r w:rsidRPr="00C665C3">
        <w:rPr>
          <w:rFonts w:ascii="Arial" w:hAnsi="Arial" w:cs="Arial"/>
          <w:sz w:val="20"/>
          <w:szCs w:val="20"/>
        </w:rPr>
        <w:t>Khách</w:t>
      </w:r>
      <w:proofErr w:type="spellEnd"/>
      <w:r w:rsidRPr="00C665C3">
        <w:rPr>
          <w:rFonts w:ascii="Arial" w:hAnsi="Arial" w:cs="Arial"/>
          <w:sz w:val="20"/>
          <w:szCs w:val="20"/>
        </w:rPr>
        <w:t xml:space="preserve"> </w:t>
      </w:r>
      <w:proofErr w:type="spellStart"/>
      <w:r w:rsidRPr="00C665C3">
        <w:rPr>
          <w:rFonts w:ascii="Arial" w:hAnsi="Arial" w:cs="Arial"/>
          <w:sz w:val="20"/>
          <w:szCs w:val="20"/>
        </w:rPr>
        <w:t>tham</w:t>
      </w:r>
      <w:proofErr w:type="spellEnd"/>
      <w:r w:rsidRPr="00C665C3">
        <w:rPr>
          <w:rFonts w:ascii="Arial" w:hAnsi="Arial" w:cs="Arial"/>
          <w:sz w:val="20"/>
          <w:szCs w:val="20"/>
        </w:rPr>
        <w:t xml:space="preserve"> </w:t>
      </w:r>
      <w:proofErr w:type="spellStart"/>
      <w:r w:rsidRPr="00C665C3">
        <w:rPr>
          <w:rFonts w:ascii="Arial" w:hAnsi="Arial" w:cs="Arial"/>
          <w:sz w:val="20"/>
          <w:szCs w:val="20"/>
        </w:rPr>
        <w:t>quan</w:t>
      </w:r>
      <w:proofErr w:type="spellEnd"/>
      <w:r w:rsidRPr="00C665C3">
        <w:rPr>
          <w:rFonts w:ascii="Arial" w:hAnsi="Arial" w:cs="Arial"/>
          <w:sz w:val="20"/>
          <w:szCs w:val="20"/>
        </w:rPr>
        <w:t xml:space="preserve"> </w:t>
      </w:r>
      <w:proofErr w:type="spellStart"/>
      <w:r w:rsidRPr="00C665C3">
        <w:rPr>
          <w:rFonts w:ascii="Arial" w:hAnsi="Arial" w:cs="Arial"/>
          <w:sz w:val="20"/>
          <w:szCs w:val="20"/>
        </w:rPr>
        <w:t>có</w:t>
      </w:r>
      <w:proofErr w:type="spellEnd"/>
      <w:r w:rsidRPr="00C665C3">
        <w:rPr>
          <w:rFonts w:ascii="Arial" w:hAnsi="Arial" w:cs="Arial"/>
          <w:sz w:val="20"/>
          <w:szCs w:val="20"/>
        </w:rPr>
        <w:t xml:space="preserve"> </w:t>
      </w:r>
      <w:proofErr w:type="spellStart"/>
      <w:r w:rsidRPr="00C665C3">
        <w:rPr>
          <w:rFonts w:ascii="Arial" w:hAnsi="Arial" w:cs="Arial"/>
          <w:sz w:val="20"/>
          <w:szCs w:val="20"/>
        </w:rPr>
        <w:t>thể</w:t>
      </w:r>
      <w:proofErr w:type="spellEnd"/>
      <w:r w:rsidRPr="00C665C3">
        <w:rPr>
          <w:rFonts w:ascii="Arial" w:hAnsi="Arial" w:cs="Arial"/>
          <w:sz w:val="20"/>
          <w:szCs w:val="20"/>
        </w:rPr>
        <w:t xml:space="preserve"> </w:t>
      </w:r>
      <w:proofErr w:type="spellStart"/>
      <w:r w:rsidRPr="00C665C3">
        <w:rPr>
          <w:rFonts w:ascii="Arial" w:hAnsi="Arial" w:cs="Arial"/>
          <w:sz w:val="20"/>
          <w:szCs w:val="20"/>
        </w:rPr>
        <w:t>ghé</w:t>
      </w:r>
      <w:proofErr w:type="spellEnd"/>
      <w:r w:rsidRPr="00C665C3">
        <w:rPr>
          <w:rFonts w:ascii="Arial" w:hAnsi="Arial" w:cs="Arial"/>
          <w:sz w:val="20"/>
          <w:szCs w:val="20"/>
        </w:rPr>
        <w:t xml:space="preserve"> </w:t>
      </w:r>
      <w:proofErr w:type="spellStart"/>
      <w:r w:rsidRPr="00C665C3">
        <w:rPr>
          <w:rFonts w:ascii="Arial" w:hAnsi="Arial" w:cs="Arial"/>
          <w:sz w:val="20"/>
          <w:szCs w:val="20"/>
        </w:rPr>
        <w:t>thăm</w:t>
      </w:r>
      <w:proofErr w:type="spellEnd"/>
      <w:r w:rsidRPr="00C665C3">
        <w:rPr>
          <w:rFonts w:ascii="Arial" w:hAnsi="Arial" w:cs="Arial"/>
          <w:sz w:val="20"/>
          <w:szCs w:val="20"/>
        </w:rPr>
        <w:t xml:space="preserve"> KRAIBURG TPE </w:t>
      </w:r>
      <w:proofErr w:type="spellStart"/>
      <w:r w:rsidRPr="00C665C3">
        <w:rPr>
          <w:rFonts w:ascii="Arial" w:hAnsi="Arial" w:cs="Arial"/>
          <w:sz w:val="20"/>
          <w:szCs w:val="20"/>
        </w:rPr>
        <w:t>tại</w:t>
      </w:r>
      <w:proofErr w:type="spellEnd"/>
      <w:r w:rsidRPr="00C665C3">
        <w:rPr>
          <w:rFonts w:ascii="Arial" w:hAnsi="Arial" w:cs="Arial"/>
          <w:sz w:val="20"/>
          <w:szCs w:val="20"/>
        </w:rPr>
        <w:t xml:space="preserve"> </w:t>
      </w:r>
      <w:r w:rsidR="00874ECD" w:rsidRPr="00874ECD">
        <w:rPr>
          <w:rFonts w:ascii="Arial" w:hAnsi="Arial" w:cs="Arial"/>
          <w:b/>
          <w:bCs/>
          <w:sz w:val="20"/>
          <w:szCs w:val="20"/>
        </w:rPr>
        <w:t xml:space="preserve">Gian </w:t>
      </w:r>
      <w:proofErr w:type="spellStart"/>
      <w:r w:rsidR="00874ECD" w:rsidRPr="00874ECD">
        <w:rPr>
          <w:rFonts w:ascii="Arial" w:hAnsi="Arial" w:cs="Arial"/>
          <w:b/>
          <w:bCs/>
          <w:sz w:val="20"/>
          <w:szCs w:val="20"/>
        </w:rPr>
        <w:t>hàng</w:t>
      </w:r>
      <w:proofErr w:type="spellEnd"/>
      <w:r w:rsidR="00874ECD" w:rsidRPr="00874ECD">
        <w:rPr>
          <w:rFonts w:ascii="Arial" w:hAnsi="Arial" w:cs="Arial"/>
          <w:b/>
          <w:bCs/>
          <w:sz w:val="20"/>
          <w:szCs w:val="20"/>
        </w:rPr>
        <w:t xml:space="preserve"> D13, </w:t>
      </w:r>
      <w:proofErr w:type="spellStart"/>
      <w:r w:rsidR="00874ECD" w:rsidRPr="00874ECD">
        <w:rPr>
          <w:rFonts w:ascii="Arial" w:hAnsi="Arial" w:cs="Arial"/>
          <w:b/>
          <w:bCs/>
          <w:sz w:val="20"/>
          <w:szCs w:val="20"/>
        </w:rPr>
        <w:t>Hội</w:t>
      </w:r>
      <w:proofErr w:type="spellEnd"/>
      <w:r w:rsidR="00874ECD" w:rsidRPr="00874ECD">
        <w:rPr>
          <w:rFonts w:ascii="Arial" w:hAnsi="Arial" w:cs="Arial"/>
          <w:b/>
          <w:bCs/>
          <w:sz w:val="20"/>
          <w:szCs w:val="20"/>
        </w:rPr>
        <w:t xml:space="preserve"> </w:t>
      </w:r>
      <w:proofErr w:type="spellStart"/>
      <w:r w:rsidR="00874ECD" w:rsidRPr="00874ECD">
        <w:rPr>
          <w:rFonts w:ascii="Arial" w:hAnsi="Arial" w:cs="Arial"/>
          <w:b/>
          <w:bCs/>
          <w:sz w:val="20"/>
          <w:szCs w:val="20"/>
        </w:rPr>
        <w:t>trường</w:t>
      </w:r>
      <w:proofErr w:type="spellEnd"/>
      <w:r w:rsidR="00874ECD" w:rsidRPr="00874ECD">
        <w:rPr>
          <w:rFonts w:ascii="Arial" w:hAnsi="Arial" w:cs="Arial"/>
          <w:b/>
          <w:bCs/>
          <w:sz w:val="20"/>
          <w:szCs w:val="20"/>
        </w:rPr>
        <w:t xml:space="preserve"> 7.2.</w:t>
      </w:r>
    </w:p>
    <w:p w14:paraId="68D94D57" w14:textId="77777777" w:rsidR="006F6A6E" w:rsidRPr="00C665C3" w:rsidRDefault="006F6A6E" w:rsidP="00C665C3">
      <w:pPr>
        <w:spacing w:line="360" w:lineRule="auto"/>
        <w:ind w:right="1559"/>
        <w:jc w:val="both"/>
        <w:rPr>
          <w:rFonts w:ascii="Arial" w:hAnsi="Arial" w:cs="Arial"/>
          <w:sz w:val="6"/>
          <w:szCs w:val="6"/>
        </w:rPr>
      </w:pPr>
    </w:p>
    <w:p w14:paraId="4C937176" w14:textId="0B434EC0" w:rsidR="00C665C3" w:rsidRPr="00C665C3" w:rsidRDefault="00C665C3" w:rsidP="00C665C3">
      <w:pPr>
        <w:spacing w:line="360" w:lineRule="auto"/>
        <w:ind w:right="1559"/>
        <w:jc w:val="both"/>
        <w:rPr>
          <w:rFonts w:ascii="Arial" w:hAnsi="Arial" w:cs="Arial"/>
          <w:b/>
          <w:bCs/>
          <w:sz w:val="20"/>
          <w:szCs w:val="20"/>
        </w:rPr>
      </w:pPr>
      <w:r w:rsidRPr="00C665C3">
        <w:rPr>
          <w:rFonts w:ascii="Arial" w:hAnsi="Arial" w:cs="Arial"/>
          <w:b/>
          <w:bCs/>
          <w:sz w:val="20"/>
          <w:szCs w:val="20"/>
        </w:rPr>
        <w:t xml:space="preserve">TPE </w:t>
      </w:r>
      <w:proofErr w:type="spellStart"/>
      <w:r w:rsidRPr="00C665C3">
        <w:rPr>
          <w:rFonts w:ascii="Arial" w:hAnsi="Arial" w:cs="Arial"/>
          <w:b/>
          <w:bCs/>
          <w:sz w:val="20"/>
          <w:szCs w:val="20"/>
        </w:rPr>
        <w:t>cho</w:t>
      </w:r>
      <w:proofErr w:type="spellEnd"/>
      <w:r w:rsidRPr="00C665C3">
        <w:rPr>
          <w:rFonts w:ascii="Arial" w:hAnsi="Arial" w:cs="Arial"/>
          <w:b/>
          <w:bCs/>
          <w:sz w:val="20"/>
          <w:szCs w:val="20"/>
        </w:rPr>
        <w:t xml:space="preserve"> ô </w:t>
      </w:r>
      <w:proofErr w:type="spellStart"/>
      <w:r w:rsidRPr="00C665C3">
        <w:rPr>
          <w:rFonts w:ascii="Arial" w:hAnsi="Arial" w:cs="Arial"/>
          <w:b/>
          <w:bCs/>
          <w:sz w:val="20"/>
          <w:szCs w:val="20"/>
        </w:rPr>
        <w:t>tô</w:t>
      </w:r>
      <w:proofErr w:type="spellEnd"/>
      <w:r w:rsidRPr="00C665C3">
        <w:rPr>
          <w:rFonts w:ascii="Arial" w:hAnsi="Arial" w:cs="Arial"/>
          <w:b/>
          <w:bCs/>
          <w:sz w:val="20"/>
          <w:szCs w:val="20"/>
        </w:rPr>
        <w:t xml:space="preserve">: </w:t>
      </w:r>
      <w:proofErr w:type="spellStart"/>
      <w:r w:rsidRPr="00C665C3">
        <w:rPr>
          <w:rFonts w:ascii="Arial" w:hAnsi="Arial" w:cs="Arial"/>
          <w:b/>
          <w:bCs/>
          <w:sz w:val="20"/>
          <w:szCs w:val="20"/>
        </w:rPr>
        <w:t>Thiết</w:t>
      </w:r>
      <w:proofErr w:type="spellEnd"/>
      <w:r w:rsidRPr="00C665C3">
        <w:rPr>
          <w:rFonts w:ascii="Arial" w:hAnsi="Arial" w:cs="Arial"/>
          <w:b/>
          <w:bCs/>
          <w:sz w:val="20"/>
          <w:szCs w:val="20"/>
        </w:rPr>
        <w:t xml:space="preserve"> </w:t>
      </w:r>
      <w:proofErr w:type="spellStart"/>
      <w:r w:rsidRPr="00C665C3">
        <w:rPr>
          <w:rFonts w:ascii="Arial" w:hAnsi="Arial" w:cs="Arial"/>
          <w:b/>
          <w:bCs/>
          <w:sz w:val="20"/>
          <w:szCs w:val="20"/>
        </w:rPr>
        <w:t>kế</w:t>
      </w:r>
      <w:proofErr w:type="spellEnd"/>
      <w:r w:rsidRPr="00C665C3">
        <w:rPr>
          <w:rFonts w:ascii="Arial" w:hAnsi="Arial" w:cs="Arial"/>
          <w:b/>
          <w:bCs/>
          <w:sz w:val="20"/>
          <w:szCs w:val="20"/>
        </w:rPr>
        <w:t xml:space="preserve"> </w:t>
      </w:r>
      <w:proofErr w:type="spellStart"/>
      <w:r w:rsidRPr="00C665C3">
        <w:rPr>
          <w:rFonts w:ascii="Arial" w:hAnsi="Arial" w:cs="Arial"/>
          <w:b/>
          <w:bCs/>
          <w:sz w:val="20"/>
          <w:szCs w:val="20"/>
        </w:rPr>
        <w:t>nội</w:t>
      </w:r>
      <w:proofErr w:type="spellEnd"/>
      <w:r w:rsidRPr="00C665C3">
        <w:rPr>
          <w:rFonts w:ascii="Arial" w:hAnsi="Arial" w:cs="Arial"/>
          <w:b/>
          <w:bCs/>
          <w:sz w:val="20"/>
          <w:szCs w:val="20"/>
        </w:rPr>
        <w:t xml:space="preserve"> </w:t>
      </w:r>
      <w:proofErr w:type="spellStart"/>
      <w:r w:rsidRPr="00C665C3">
        <w:rPr>
          <w:rFonts w:ascii="Arial" w:hAnsi="Arial" w:cs="Arial"/>
          <w:b/>
          <w:bCs/>
          <w:sz w:val="20"/>
          <w:szCs w:val="20"/>
        </w:rPr>
        <w:t>thất</w:t>
      </w:r>
      <w:proofErr w:type="spellEnd"/>
      <w:r w:rsidRPr="00C665C3">
        <w:rPr>
          <w:rFonts w:ascii="Arial" w:hAnsi="Arial" w:cs="Arial"/>
          <w:b/>
          <w:bCs/>
          <w:sz w:val="20"/>
          <w:szCs w:val="20"/>
        </w:rPr>
        <w:t xml:space="preserve"> </w:t>
      </w:r>
      <w:proofErr w:type="spellStart"/>
      <w:r w:rsidRPr="00C665C3">
        <w:rPr>
          <w:rFonts w:ascii="Arial" w:hAnsi="Arial" w:cs="Arial"/>
          <w:b/>
          <w:bCs/>
          <w:sz w:val="20"/>
          <w:szCs w:val="20"/>
        </w:rPr>
        <w:t>và</w:t>
      </w:r>
      <w:proofErr w:type="spellEnd"/>
      <w:r w:rsidRPr="00C665C3">
        <w:rPr>
          <w:rFonts w:ascii="Arial" w:hAnsi="Arial" w:cs="Arial"/>
          <w:b/>
          <w:bCs/>
          <w:sz w:val="20"/>
          <w:szCs w:val="20"/>
        </w:rPr>
        <w:t xml:space="preserve"> </w:t>
      </w:r>
      <w:proofErr w:type="spellStart"/>
      <w:r w:rsidRPr="00C665C3">
        <w:rPr>
          <w:rFonts w:ascii="Arial" w:hAnsi="Arial" w:cs="Arial"/>
          <w:b/>
          <w:bCs/>
          <w:sz w:val="20"/>
          <w:szCs w:val="20"/>
        </w:rPr>
        <w:t>độ</w:t>
      </w:r>
      <w:proofErr w:type="spellEnd"/>
      <w:r w:rsidRPr="00C665C3">
        <w:rPr>
          <w:rFonts w:ascii="Arial" w:hAnsi="Arial" w:cs="Arial"/>
          <w:b/>
          <w:bCs/>
          <w:sz w:val="20"/>
          <w:szCs w:val="20"/>
        </w:rPr>
        <w:t xml:space="preserve"> </w:t>
      </w:r>
      <w:proofErr w:type="spellStart"/>
      <w:r w:rsidRPr="00C665C3">
        <w:rPr>
          <w:rFonts w:ascii="Arial" w:hAnsi="Arial" w:cs="Arial"/>
          <w:b/>
          <w:bCs/>
          <w:sz w:val="20"/>
          <w:szCs w:val="20"/>
        </w:rPr>
        <w:t>bền</w:t>
      </w:r>
      <w:proofErr w:type="spellEnd"/>
      <w:r w:rsidRPr="00C665C3">
        <w:rPr>
          <w:rFonts w:ascii="Arial" w:hAnsi="Arial" w:cs="Arial"/>
          <w:b/>
          <w:bCs/>
          <w:sz w:val="20"/>
          <w:szCs w:val="20"/>
        </w:rPr>
        <w:t xml:space="preserve"> </w:t>
      </w:r>
      <w:proofErr w:type="spellStart"/>
      <w:r w:rsidRPr="00C665C3">
        <w:rPr>
          <w:rFonts w:ascii="Arial" w:hAnsi="Arial" w:cs="Arial"/>
          <w:b/>
          <w:bCs/>
          <w:sz w:val="20"/>
          <w:szCs w:val="20"/>
        </w:rPr>
        <w:t>cao</w:t>
      </w:r>
      <w:proofErr w:type="spellEnd"/>
    </w:p>
    <w:p w14:paraId="47A2B966" w14:textId="22F26FEE" w:rsidR="00C665C3" w:rsidRDefault="00C665C3" w:rsidP="00C665C3">
      <w:pPr>
        <w:spacing w:line="360" w:lineRule="auto"/>
        <w:ind w:right="1559"/>
        <w:jc w:val="both"/>
        <w:rPr>
          <w:rFonts w:ascii="Arial" w:hAnsi="Arial" w:cs="Arial"/>
          <w:sz w:val="20"/>
          <w:szCs w:val="20"/>
        </w:rPr>
      </w:pPr>
      <w:r w:rsidRPr="00C665C3">
        <w:rPr>
          <w:rFonts w:ascii="Arial" w:hAnsi="Arial" w:cs="Arial"/>
          <w:sz w:val="20"/>
          <w:szCs w:val="20"/>
        </w:rPr>
        <w:t xml:space="preserve">Các </w:t>
      </w:r>
      <w:proofErr w:type="spellStart"/>
      <w:r w:rsidRPr="00C665C3">
        <w:rPr>
          <w:rFonts w:ascii="Arial" w:hAnsi="Arial" w:cs="Arial"/>
          <w:sz w:val="20"/>
          <w:szCs w:val="20"/>
        </w:rPr>
        <w:t>nhà</w:t>
      </w:r>
      <w:proofErr w:type="spellEnd"/>
      <w:r w:rsidRPr="00C665C3">
        <w:rPr>
          <w:rFonts w:ascii="Arial" w:hAnsi="Arial" w:cs="Arial"/>
          <w:sz w:val="20"/>
          <w:szCs w:val="20"/>
        </w:rPr>
        <w:t xml:space="preserve"> </w:t>
      </w:r>
      <w:proofErr w:type="spellStart"/>
      <w:r w:rsidRPr="00C665C3">
        <w:rPr>
          <w:rFonts w:ascii="Arial" w:hAnsi="Arial" w:cs="Arial"/>
          <w:sz w:val="20"/>
          <w:szCs w:val="20"/>
        </w:rPr>
        <w:t>sản</w:t>
      </w:r>
      <w:proofErr w:type="spellEnd"/>
      <w:r w:rsidRPr="00C665C3">
        <w:rPr>
          <w:rFonts w:ascii="Arial" w:hAnsi="Arial" w:cs="Arial"/>
          <w:sz w:val="20"/>
          <w:szCs w:val="20"/>
        </w:rPr>
        <w:t xml:space="preserve"> </w:t>
      </w:r>
      <w:proofErr w:type="spellStart"/>
      <w:r w:rsidRPr="00C665C3">
        <w:rPr>
          <w:rFonts w:ascii="Arial" w:hAnsi="Arial" w:cs="Arial"/>
          <w:sz w:val="20"/>
          <w:szCs w:val="20"/>
        </w:rPr>
        <w:t>xuất</w:t>
      </w:r>
      <w:proofErr w:type="spellEnd"/>
      <w:r w:rsidRPr="00C665C3">
        <w:rPr>
          <w:rFonts w:ascii="Arial" w:hAnsi="Arial" w:cs="Arial"/>
          <w:sz w:val="20"/>
          <w:szCs w:val="20"/>
        </w:rPr>
        <w:t xml:space="preserve"> ô </w:t>
      </w:r>
      <w:proofErr w:type="spellStart"/>
      <w:r w:rsidRPr="00C665C3">
        <w:rPr>
          <w:rFonts w:ascii="Arial" w:hAnsi="Arial" w:cs="Arial"/>
          <w:sz w:val="20"/>
          <w:szCs w:val="20"/>
        </w:rPr>
        <w:t>tô</w:t>
      </w:r>
      <w:proofErr w:type="spellEnd"/>
      <w:r w:rsidRPr="00C665C3">
        <w:rPr>
          <w:rFonts w:ascii="Arial" w:hAnsi="Arial" w:cs="Arial"/>
          <w:sz w:val="20"/>
          <w:szCs w:val="20"/>
        </w:rPr>
        <w:t xml:space="preserve"> </w:t>
      </w:r>
      <w:proofErr w:type="spellStart"/>
      <w:r w:rsidRPr="00C665C3">
        <w:rPr>
          <w:rFonts w:ascii="Arial" w:hAnsi="Arial" w:cs="Arial"/>
          <w:sz w:val="20"/>
          <w:szCs w:val="20"/>
        </w:rPr>
        <w:t>cần</w:t>
      </w:r>
      <w:proofErr w:type="spellEnd"/>
      <w:r w:rsidRPr="00C665C3">
        <w:rPr>
          <w:rFonts w:ascii="Arial" w:hAnsi="Arial" w:cs="Arial"/>
          <w:sz w:val="20"/>
          <w:szCs w:val="20"/>
        </w:rPr>
        <w:t xml:space="preserve"> </w:t>
      </w:r>
      <w:proofErr w:type="spellStart"/>
      <w:r w:rsidRPr="00C665C3">
        <w:rPr>
          <w:rFonts w:ascii="Arial" w:hAnsi="Arial" w:cs="Arial"/>
          <w:sz w:val="20"/>
          <w:szCs w:val="20"/>
        </w:rPr>
        <w:t>vật</w:t>
      </w:r>
      <w:proofErr w:type="spellEnd"/>
      <w:r w:rsidRPr="00C665C3">
        <w:rPr>
          <w:rFonts w:ascii="Arial" w:hAnsi="Arial" w:cs="Arial"/>
          <w:sz w:val="20"/>
          <w:szCs w:val="20"/>
        </w:rPr>
        <w:t xml:space="preserve"> </w:t>
      </w:r>
      <w:proofErr w:type="spellStart"/>
      <w:r w:rsidRPr="00C665C3">
        <w:rPr>
          <w:rFonts w:ascii="Arial" w:hAnsi="Arial" w:cs="Arial"/>
          <w:sz w:val="20"/>
          <w:szCs w:val="20"/>
        </w:rPr>
        <w:t>liệu</w:t>
      </w:r>
      <w:proofErr w:type="spellEnd"/>
      <w:r w:rsidRPr="00C665C3">
        <w:rPr>
          <w:rFonts w:ascii="Arial" w:hAnsi="Arial" w:cs="Arial"/>
          <w:sz w:val="20"/>
          <w:szCs w:val="20"/>
        </w:rPr>
        <w:t xml:space="preserve"> </w:t>
      </w:r>
      <w:proofErr w:type="spellStart"/>
      <w:r w:rsidRPr="00C665C3">
        <w:rPr>
          <w:rFonts w:ascii="Arial" w:hAnsi="Arial" w:cs="Arial"/>
          <w:sz w:val="20"/>
          <w:szCs w:val="20"/>
        </w:rPr>
        <w:t>kết</w:t>
      </w:r>
      <w:proofErr w:type="spellEnd"/>
      <w:r w:rsidRPr="00C665C3">
        <w:rPr>
          <w:rFonts w:ascii="Arial" w:hAnsi="Arial" w:cs="Arial"/>
          <w:sz w:val="20"/>
          <w:szCs w:val="20"/>
        </w:rPr>
        <w:t xml:space="preserve"> </w:t>
      </w:r>
      <w:proofErr w:type="spellStart"/>
      <w:r w:rsidRPr="00C665C3">
        <w:rPr>
          <w:rFonts w:ascii="Arial" w:hAnsi="Arial" w:cs="Arial"/>
          <w:sz w:val="20"/>
          <w:szCs w:val="20"/>
        </w:rPr>
        <w:t>hợp</w:t>
      </w:r>
      <w:proofErr w:type="spellEnd"/>
      <w:r w:rsidRPr="00C665C3">
        <w:rPr>
          <w:rFonts w:ascii="Arial" w:hAnsi="Arial" w:cs="Arial"/>
          <w:sz w:val="20"/>
          <w:szCs w:val="20"/>
        </w:rPr>
        <w:t xml:space="preserve"> </w:t>
      </w:r>
      <w:proofErr w:type="spellStart"/>
      <w:r w:rsidRPr="00C665C3">
        <w:rPr>
          <w:rFonts w:ascii="Arial" w:hAnsi="Arial" w:cs="Arial"/>
          <w:sz w:val="20"/>
          <w:szCs w:val="20"/>
        </w:rPr>
        <w:t>cả</w:t>
      </w:r>
      <w:proofErr w:type="spellEnd"/>
      <w:r w:rsidRPr="00C665C3">
        <w:rPr>
          <w:rFonts w:ascii="Arial" w:hAnsi="Arial" w:cs="Arial"/>
          <w:sz w:val="20"/>
          <w:szCs w:val="20"/>
        </w:rPr>
        <w:t xml:space="preserve"> </w:t>
      </w:r>
      <w:proofErr w:type="spellStart"/>
      <w:r w:rsidRPr="00C665C3">
        <w:rPr>
          <w:rFonts w:ascii="Arial" w:hAnsi="Arial" w:cs="Arial"/>
          <w:sz w:val="20"/>
          <w:szCs w:val="20"/>
        </w:rPr>
        <w:t>độ</w:t>
      </w:r>
      <w:proofErr w:type="spellEnd"/>
      <w:r w:rsidRPr="00C665C3">
        <w:rPr>
          <w:rFonts w:ascii="Arial" w:hAnsi="Arial" w:cs="Arial"/>
          <w:sz w:val="20"/>
          <w:szCs w:val="20"/>
        </w:rPr>
        <w:t xml:space="preserve"> </w:t>
      </w:r>
      <w:proofErr w:type="spellStart"/>
      <w:r w:rsidRPr="00C665C3">
        <w:rPr>
          <w:rFonts w:ascii="Arial" w:hAnsi="Arial" w:cs="Arial"/>
          <w:sz w:val="20"/>
          <w:szCs w:val="20"/>
        </w:rPr>
        <w:t>bền</w:t>
      </w:r>
      <w:proofErr w:type="spellEnd"/>
      <w:r w:rsidRPr="00C665C3">
        <w:rPr>
          <w:rFonts w:ascii="Arial" w:hAnsi="Arial" w:cs="Arial"/>
          <w:sz w:val="20"/>
          <w:szCs w:val="20"/>
        </w:rPr>
        <w:t xml:space="preserve">, </w:t>
      </w:r>
      <w:proofErr w:type="spellStart"/>
      <w:r w:rsidRPr="00C665C3">
        <w:rPr>
          <w:rFonts w:ascii="Arial" w:hAnsi="Arial" w:cs="Arial"/>
          <w:sz w:val="20"/>
          <w:szCs w:val="20"/>
        </w:rPr>
        <w:t>quy</w:t>
      </w:r>
      <w:proofErr w:type="spellEnd"/>
      <w:r w:rsidRPr="00C665C3">
        <w:rPr>
          <w:rFonts w:ascii="Arial" w:hAnsi="Arial" w:cs="Arial"/>
          <w:sz w:val="20"/>
          <w:szCs w:val="20"/>
        </w:rPr>
        <w:t xml:space="preserve"> </w:t>
      </w:r>
      <w:proofErr w:type="spellStart"/>
      <w:r w:rsidRPr="00C665C3">
        <w:rPr>
          <w:rFonts w:ascii="Arial" w:hAnsi="Arial" w:cs="Arial"/>
          <w:sz w:val="20"/>
          <w:szCs w:val="20"/>
        </w:rPr>
        <w:t>trình</w:t>
      </w:r>
      <w:proofErr w:type="spellEnd"/>
      <w:r w:rsidRPr="00C665C3">
        <w:rPr>
          <w:rFonts w:ascii="Arial" w:hAnsi="Arial" w:cs="Arial"/>
          <w:sz w:val="20"/>
          <w:szCs w:val="20"/>
        </w:rPr>
        <w:t xml:space="preserve"> </w:t>
      </w:r>
      <w:proofErr w:type="spellStart"/>
      <w:r w:rsidRPr="00C665C3">
        <w:rPr>
          <w:rFonts w:ascii="Arial" w:hAnsi="Arial" w:cs="Arial"/>
          <w:sz w:val="20"/>
          <w:szCs w:val="20"/>
        </w:rPr>
        <w:t>gia</w:t>
      </w:r>
      <w:proofErr w:type="spellEnd"/>
      <w:r w:rsidRPr="00C665C3">
        <w:rPr>
          <w:rFonts w:ascii="Arial" w:hAnsi="Arial" w:cs="Arial"/>
          <w:sz w:val="20"/>
          <w:szCs w:val="20"/>
        </w:rPr>
        <w:t xml:space="preserve"> </w:t>
      </w:r>
      <w:proofErr w:type="spellStart"/>
      <w:r w:rsidRPr="00C665C3">
        <w:rPr>
          <w:rFonts w:ascii="Arial" w:hAnsi="Arial" w:cs="Arial"/>
          <w:sz w:val="20"/>
          <w:szCs w:val="20"/>
        </w:rPr>
        <w:t>công</w:t>
      </w:r>
      <w:proofErr w:type="spellEnd"/>
      <w:r w:rsidRPr="00C665C3">
        <w:rPr>
          <w:rFonts w:ascii="Arial" w:hAnsi="Arial" w:cs="Arial"/>
          <w:sz w:val="20"/>
          <w:szCs w:val="20"/>
        </w:rPr>
        <w:t xml:space="preserve"> </w:t>
      </w:r>
      <w:proofErr w:type="spellStart"/>
      <w:r w:rsidRPr="00C665C3">
        <w:rPr>
          <w:rFonts w:ascii="Arial" w:hAnsi="Arial" w:cs="Arial"/>
          <w:sz w:val="20"/>
          <w:szCs w:val="20"/>
        </w:rPr>
        <w:t>ổn</w:t>
      </w:r>
      <w:proofErr w:type="spellEnd"/>
      <w:r w:rsidRPr="00C665C3">
        <w:rPr>
          <w:rFonts w:ascii="Arial" w:hAnsi="Arial" w:cs="Arial"/>
          <w:sz w:val="20"/>
          <w:szCs w:val="20"/>
        </w:rPr>
        <w:t xml:space="preserve"> </w:t>
      </w:r>
      <w:proofErr w:type="spellStart"/>
      <w:r w:rsidRPr="00C665C3">
        <w:rPr>
          <w:rFonts w:ascii="Arial" w:hAnsi="Arial" w:cs="Arial"/>
          <w:sz w:val="20"/>
          <w:szCs w:val="20"/>
        </w:rPr>
        <w:t>định</w:t>
      </w:r>
      <w:proofErr w:type="spellEnd"/>
      <w:r w:rsidRPr="00C665C3">
        <w:rPr>
          <w:rFonts w:ascii="Arial" w:hAnsi="Arial" w:cs="Arial"/>
          <w:sz w:val="20"/>
          <w:szCs w:val="20"/>
        </w:rPr>
        <w:t xml:space="preserve"> </w:t>
      </w:r>
      <w:proofErr w:type="spellStart"/>
      <w:r w:rsidRPr="00C665C3">
        <w:rPr>
          <w:rFonts w:ascii="Arial" w:hAnsi="Arial" w:cs="Arial"/>
          <w:sz w:val="20"/>
          <w:szCs w:val="20"/>
        </w:rPr>
        <w:t>và</w:t>
      </w:r>
      <w:proofErr w:type="spellEnd"/>
      <w:r w:rsidRPr="00C665C3">
        <w:rPr>
          <w:rFonts w:ascii="Arial" w:hAnsi="Arial" w:cs="Arial"/>
          <w:sz w:val="20"/>
          <w:szCs w:val="20"/>
        </w:rPr>
        <w:t xml:space="preserve"> </w:t>
      </w:r>
      <w:proofErr w:type="spellStart"/>
      <w:r w:rsidRPr="00C665C3">
        <w:rPr>
          <w:rFonts w:ascii="Arial" w:hAnsi="Arial" w:cs="Arial"/>
          <w:sz w:val="20"/>
          <w:szCs w:val="20"/>
        </w:rPr>
        <w:t>chất</w:t>
      </w:r>
      <w:proofErr w:type="spellEnd"/>
      <w:r w:rsidRPr="00C665C3">
        <w:rPr>
          <w:rFonts w:ascii="Arial" w:hAnsi="Arial" w:cs="Arial"/>
          <w:sz w:val="20"/>
          <w:szCs w:val="20"/>
        </w:rPr>
        <w:t xml:space="preserve"> </w:t>
      </w:r>
      <w:proofErr w:type="spellStart"/>
      <w:r w:rsidRPr="00C665C3">
        <w:rPr>
          <w:rFonts w:ascii="Arial" w:hAnsi="Arial" w:cs="Arial"/>
          <w:sz w:val="20"/>
          <w:szCs w:val="20"/>
        </w:rPr>
        <w:t>lượng</w:t>
      </w:r>
      <w:proofErr w:type="spellEnd"/>
      <w:r w:rsidRPr="00C665C3">
        <w:rPr>
          <w:rFonts w:ascii="Arial" w:hAnsi="Arial" w:cs="Arial"/>
          <w:sz w:val="20"/>
          <w:szCs w:val="20"/>
        </w:rPr>
        <w:t xml:space="preserve"> </w:t>
      </w:r>
      <w:proofErr w:type="spellStart"/>
      <w:r w:rsidRPr="00C665C3">
        <w:rPr>
          <w:rFonts w:ascii="Arial" w:hAnsi="Arial" w:cs="Arial"/>
          <w:sz w:val="20"/>
          <w:szCs w:val="20"/>
        </w:rPr>
        <w:t>bề</w:t>
      </w:r>
      <w:proofErr w:type="spellEnd"/>
      <w:r w:rsidRPr="00C665C3">
        <w:rPr>
          <w:rFonts w:ascii="Arial" w:hAnsi="Arial" w:cs="Arial"/>
          <w:sz w:val="20"/>
          <w:szCs w:val="20"/>
        </w:rPr>
        <w:t xml:space="preserve"> </w:t>
      </w:r>
      <w:proofErr w:type="spellStart"/>
      <w:r w:rsidRPr="00C665C3">
        <w:rPr>
          <w:rFonts w:ascii="Arial" w:hAnsi="Arial" w:cs="Arial"/>
          <w:sz w:val="20"/>
          <w:szCs w:val="20"/>
        </w:rPr>
        <w:t>mặt</w:t>
      </w:r>
      <w:proofErr w:type="spellEnd"/>
      <w:r w:rsidRPr="00C665C3">
        <w:rPr>
          <w:rFonts w:ascii="Arial" w:hAnsi="Arial" w:cs="Arial"/>
          <w:sz w:val="20"/>
          <w:szCs w:val="20"/>
        </w:rPr>
        <w:t xml:space="preserve">. KRAIBURG TPE </w:t>
      </w:r>
      <w:proofErr w:type="spellStart"/>
      <w:r w:rsidRPr="00C665C3">
        <w:rPr>
          <w:rFonts w:ascii="Arial" w:hAnsi="Arial" w:cs="Arial"/>
          <w:sz w:val="20"/>
          <w:szCs w:val="20"/>
        </w:rPr>
        <w:t>cung</w:t>
      </w:r>
      <w:proofErr w:type="spellEnd"/>
      <w:r w:rsidRPr="00C665C3">
        <w:rPr>
          <w:rFonts w:ascii="Arial" w:hAnsi="Arial" w:cs="Arial"/>
          <w:sz w:val="20"/>
          <w:szCs w:val="20"/>
        </w:rPr>
        <w:t xml:space="preserve"> </w:t>
      </w:r>
      <w:proofErr w:type="spellStart"/>
      <w:r w:rsidRPr="00C665C3">
        <w:rPr>
          <w:rFonts w:ascii="Arial" w:hAnsi="Arial" w:cs="Arial"/>
          <w:sz w:val="20"/>
          <w:szCs w:val="20"/>
        </w:rPr>
        <w:t>cấp</w:t>
      </w:r>
      <w:proofErr w:type="spellEnd"/>
      <w:r w:rsidRPr="00C665C3">
        <w:rPr>
          <w:rFonts w:ascii="Arial" w:hAnsi="Arial" w:cs="Arial"/>
          <w:sz w:val="20"/>
          <w:szCs w:val="20"/>
        </w:rPr>
        <w:t xml:space="preserve"> </w:t>
      </w:r>
      <w:hyperlink r:id="rId12" w:history="1">
        <w:r w:rsidRPr="005B6915">
          <w:rPr>
            <w:rStyle w:val="Hyperlink"/>
            <w:rFonts w:ascii="Arial" w:hAnsi="Arial" w:cs="Arial"/>
            <w:color w:val="auto"/>
            <w:sz w:val="20"/>
            <w:szCs w:val="20"/>
            <w:u w:val="none"/>
          </w:rPr>
          <w:t xml:space="preserve">TPE </w:t>
        </w:r>
        <w:proofErr w:type="spellStart"/>
        <w:r w:rsidRPr="005B6915">
          <w:rPr>
            <w:rStyle w:val="Hyperlink"/>
            <w:rFonts w:ascii="Arial" w:hAnsi="Arial" w:cs="Arial"/>
            <w:color w:val="auto"/>
            <w:sz w:val="20"/>
            <w:szCs w:val="20"/>
            <w:u w:val="none"/>
          </w:rPr>
          <w:t>hiệu</w:t>
        </w:r>
        <w:proofErr w:type="spellEnd"/>
        <w:r w:rsidRPr="005B6915">
          <w:rPr>
            <w:rStyle w:val="Hyperlink"/>
            <w:rFonts w:ascii="Arial" w:hAnsi="Arial" w:cs="Arial"/>
            <w:color w:val="auto"/>
            <w:sz w:val="20"/>
            <w:szCs w:val="20"/>
            <w:u w:val="none"/>
          </w:rPr>
          <w:t xml:space="preserve"> </w:t>
        </w:r>
        <w:proofErr w:type="spellStart"/>
        <w:r w:rsidRPr="005B6915">
          <w:rPr>
            <w:rStyle w:val="Hyperlink"/>
            <w:rFonts w:ascii="Arial" w:hAnsi="Arial" w:cs="Arial"/>
            <w:color w:val="auto"/>
            <w:sz w:val="20"/>
            <w:szCs w:val="20"/>
            <w:u w:val="none"/>
          </w:rPr>
          <w:t>ứng</w:t>
        </w:r>
        <w:proofErr w:type="spellEnd"/>
        <w:r w:rsidRPr="005B6915">
          <w:rPr>
            <w:rStyle w:val="Hyperlink"/>
            <w:rFonts w:ascii="Arial" w:hAnsi="Arial" w:cs="Arial"/>
            <w:color w:val="auto"/>
            <w:sz w:val="20"/>
            <w:szCs w:val="20"/>
            <w:u w:val="none"/>
          </w:rPr>
          <w:t xml:space="preserve"> </w:t>
        </w:r>
        <w:proofErr w:type="spellStart"/>
        <w:r w:rsidRPr="005B6915">
          <w:rPr>
            <w:rStyle w:val="Hyperlink"/>
            <w:rFonts w:ascii="Arial" w:hAnsi="Arial" w:cs="Arial"/>
            <w:color w:val="auto"/>
            <w:sz w:val="20"/>
            <w:szCs w:val="20"/>
            <w:u w:val="none"/>
          </w:rPr>
          <w:t>ánh</w:t>
        </w:r>
        <w:proofErr w:type="spellEnd"/>
        <w:r w:rsidRPr="005B6915">
          <w:rPr>
            <w:rStyle w:val="Hyperlink"/>
            <w:rFonts w:ascii="Arial" w:hAnsi="Arial" w:cs="Arial"/>
            <w:color w:val="auto"/>
            <w:sz w:val="20"/>
            <w:szCs w:val="20"/>
            <w:u w:val="none"/>
          </w:rPr>
          <w:t xml:space="preserve"> </w:t>
        </w:r>
        <w:proofErr w:type="spellStart"/>
        <w:r w:rsidRPr="005B6915">
          <w:rPr>
            <w:rStyle w:val="Hyperlink"/>
            <w:rFonts w:ascii="Arial" w:hAnsi="Arial" w:cs="Arial"/>
            <w:color w:val="auto"/>
            <w:sz w:val="20"/>
            <w:szCs w:val="20"/>
            <w:u w:val="none"/>
          </w:rPr>
          <w:t>sáng</w:t>
        </w:r>
        <w:proofErr w:type="spellEnd"/>
      </w:hyperlink>
      <w:r w:rsidR="005B6915" w:rsidRPr="005B6915">
        <w:t xml:space="preserve"> </w:t>
      </w:r>
      <w:proofErr w:type="spellStart"/>
      <w:r w:rsidRPr="006F6A6E">
        <w:rPr>
          <w:rFonts w:ascii="Arial" w:hAnsi="Arial" w:cs="Arial"/>
          <w:sz w:val="20"/>
          <w:szCs w:val="20"/>
        </w:rPr>
        <w:t>cho</w:t>
      </w:r>
      <w:proofErr w:type="spellEnd"/>
      <w:r w:rsidRPr="006F6A6E">
        <w:rPr>
          <w:rFonts w:ascii="Arial" w:hAnsi="Arial" w:cs="Arial"/>
          <w:sz w:val="20"/>
          <w:szCs w:val="20"/>
        </w:rPr>
        <w:t xml:space="preserve"> </w:t>
      </w:r>
      <w:proofErr w:type="spellStart"/>
      <w:r w:rsidRPr="006F6A6E">
        <w:rPr>
          <w:rFonts w:ascii="Arial" w:hAnsi="Arial" w:cs="Arial"/>
          <w:sz w:val="20"/>
          <w:szCs w:val="20"/>
        </w:rPr>
        <w:t>các</w:t>
      </w:r>
      <w:proofErr w:type="spellEnd"/>
      <w:r w:rsidRPr="006F6A6E">
        <w:rPr>
          <w:rFonts w:ascii="Arial" w:hAnsi="Arial" w:cs="Arial"/>
          <w:sz w:val="20"/>
          <w:szCs w:val="20"/>
        </w:rPr>
        <w:t xml:space="preserve"> chi </w:t>
      </w:r>
      <w:proofErr w:type="spellStart"/>
      <w:r w:rsidRPr="006F6A6E">
        <w:rPr>
          <w:rFonts w:ascii="Arial" w:hAnsi="Arial" w:cs="Arial"/>
          <w:sz w:val="20"/>
          <w:szCs w:val="20"/>
        </w:rPr>
        <w:t>tiết</w:t>
      </w:r>
      <w:proofErr w:type="spellEnd"/>
      <w:r w:rsidRPr="006F6A6E">
        <w:rPr>
          <w:rFonts w:ascii="Arial" w:hAnsi="Arial" w:cs="Arial"/>
          <w:sz w:val="20"/>
          <w:szCs w:val="20"/>
        </w:rPr>
        <w:t xml:space="preserve"> </w:t>
      </w:r>
      <w:proofErr w:type="spellStart"/>
      <w:r w:rsidRPr="006F6A6E">
        <w:rPr>
          <w:rFonts w:ascii="Arial" w:hAnsi="Arial" w:cs="Arial"/>
          <w:sz w:val="20"/>
          <w:szCs w:val="20"/>
        </w:rPr>
        <w:t>nội</w:t>
      </w:r>
      <w:proofErr w:type="spellEnd"/>
      <w:r w:rsidRPr="006F6A6E">
        <w:rPr>
          <w:rFonts w:ascii="Arial" w:hAnsi="Arial" w:cs="Arial"/>
          <w:sz w:val="20"/>
          <w:szCs w:val="20"/>
        </w:rPr>
        <w:t xml:space="preserve"> </w:t>
      </w:r>
      <w:proofErr w:type="spellStart"/>
      <w:r w:rsidRPr="006F6A6E">
        <w:rPr>
          <w:rFonts w:ascii="Arial" w:hAnsi="Arial" w:cs="Arial"/>
          <w:sz w:val="20"/>
          <w:szCs w:val="20"/>
        </w:rPr>
        <w:t>thất</w:t>
      </w:r>
      <w:proofErr w:type="spellEnd"/>
      <w:r w:rsidRPr="006F6A6E">
        <w:rPr>
          <w:rFonts w:ascii="Arial" w:hAnsi="Arial" w:cs="Arial"/>
          <w:sz w:val="20"/>
          <w:szCs w:val="20"/>
        </w:rPr>
        <w:t xml:space="preserve"> </w:t>
      </w:r>
      <w:proofErr w:type="spellStart"/>
      <w:r w:rsidRPr="006F6A6E">
        <w:rPr>
          <w:rFonts w:ascii="Arial" w:hAnsi="Arial" w:cs="Arial"/>
          <w:sz w:val="20"/>
          <w:szCs w:val="20"/>
        </w:rPr>
        <w:t>có</w:t>
      </w:r>
      <w:proofErr w:type="spellEnd"/>
      <w:r w:rsidRPr="006F6A6E">
        <w:rPr>
          <w:rFonts w:ascii="Arial" w:hAnsi="Arial" w:cs="Arial"/>
          <w:sz w:val="20"/>
          <w:szCs w:val="20"/>
        </w:rPr>
        <w:t xml:space="preserve"> </w:t>
      </w:r>
      <w:proofErr w:type="spellStart"/>
      <w:r w:rsidRPr="006F6A6E">
        <w:rPr>
          <w:rFonts w:ascii="Arial" w:hAnsi="Arial" w:cs="Arial"/>
          <w:sz w:val="20"/>
          <w:szCs w:val="20"/>
        </w:rPr>
        <w:t>chiếu</w:t>
      </w:r>
      <w:proofErr w:type="spellEnd"/>
      <w:r w:rsidRPr="006F6A6E">
        <w:rPr>
          <w:rFonts w:ascii="Arial" w:hAnsi="Arial" w:cs="Arial"/>
          <w:sz w:val="20"/>
          <w:szCs w:val="20"/>
        </w:rPr>
        <w:t xml:space="preserve"> </w:t>
      </w:r>
      <w:proofErr w:type="spellStart"/>
      <w:r w:rsidRPr="006F6A6E">
        <w:rPr>
          <w:rFonts w:ascii="Arial" w:hAnsi="Arial" w:cs="Arial"/>
          <w:sz w:val="20"/>
          <w:szCs w:val="20"/>
        </w:rPr>
        <w:t>sáng</w:t>
      </w:r>
      <w:proofErr w:type="spellEnd"/>
      <w:r w:rsidR="005B6915" w:rsidRPr="006F6A6E">
        <w:rPr>
          <w:rFonts w:ascii="Arial" w:hAnsi="Arial" w:cs="Arial"/>
          <w:sz w:val="20"/>
          <w:szCs w:val="20"/>
        </w:rPr>
        <w:t xml:space="preserve"> </w:t>
      </w:r>
      <w:proofErr w:type="spellStart"/>
      <w:r w:rsidR="005B6915" w:rsidRPr="006F6A6E">
        <w:rPr>
          <w:rFonts w:ascii="Arial" w:hAnsi="Arial" w:cs="Arial"/>
          <w:sz w:val="20"/>
          <w:szCs w:val="20"/>
        </w:rPr>
        <w:t>trong</w:t>
      </w:r>
      <w:proofErr w:type="spellEnd"/>
      <w:r w:rsidR="005B6915" w:rsidRPr="006F6A6E">
        <w:rPr>
          <w:rFonts w:ascii="Arial" w:hAnsi="Arial" w:cs="Arial"/>
          <w:sz w:val="20"/>
          <w:szCs w:val="20"/>
        </w:rPr>
        <w:t xml:space="preserve"> </w:t>
      </w:r>
      <w:proofErr w:type="spellStart"/>
      <w:r w:rsidR="005B6915" w:rsidRPr="006F6A6E">
        <w:rPr>
          <w:rFonts w:ascii="Arial" w:hAnsi="Arial" w:cs="Arial"/>
          <w:sz w:val="20"/>
          <w:szCs w:val="20"/>
        </w:rPr>
        <w:t>ngành</w:t>
      </w:r>
      <w:proofErr w:type="spellEnd"/>
      <w:r w:rsidR="005B6915" w:rsidRPr="006F6A6E">
        <w:rPr>
          <w:rFonts w:ascii="Arial" w:hAnsi="Arial" w:cs="Arial"/>
          <w:sz w:val="20"/>
          <w:szCs w:val="20"/>
        </w:rPr>
        <w:t xml:space="preserve"> ô </w:t>
      </w:r>
      <w:proofErr w:type="spellStart"/>
      <w:r w:rsidR="005B6915" w:rsidRPr="006F6A6E">
        <w:rPr>
          <w:rFonts w:ascii="Arial" w:hAnsi="Arial" w:cs="Arial"/>
          <w:sz w:val="20"/>
          <w:szCs w:val="20"/>
        </w:rPr>
        <w:t>tô</w:t>
      </w:r>
      <w:proofErr w:type="spellEnd"/>
      <w:r w:rsidRPr="006F6A6E">
        <w:rPr>
          <w:rFonts w:ascii="Arial" w:hAnsi="Arial" w:cs="Arial"/>
          <w:sz w:val="20"/>
          <w:szCs w:val="20"/>
        </w:rPr>
        <w:t xml:space="preserve">. </w:t>
      </w:r>
      <w:proofErr w:type="spellStart"/>
      <w:r w:rsidRPr="006F6A6E">
        <w:rPr>
          <w:rFonts w:ascii="Arial" w:hAnsi="Arial" w:cs="Arial"/>
          <w:sz w:val="20"/>
          <w:szCs w:val="20"/>
        </w:rPr>
        <w:t>Loại</w:t>
      </w:r>
      <w:proofErr w:type="spellEnd"/>
      <w:r w:rsidRPr="006F6A6E">
        <w:rPr>
          <w:rFonts w:ascii="Arial" w:hAnsi="Arial" w:cs="Arial"/>
          <w:sz w:val="20"/>
          <w:szCs w:val="20"/>
        </w:rPr>
        <w:t xml:space="preserve"> </w:t>
      </w:r>
      <w:hyperlink r:id="rId13" w:history="1">
        <w:r w:rsidR="005B6915" w:rsidRPr="006F6A6E">
          <w:rPr>
            <w:rStyle w:val="Hyperlink"/>
            <w:rFonts w:ascii="Arial" w:hAnsi="Arial" w:cs="Arial"/>
            <w:sz w:val="20"/>
            <w:szCs w:val="20"/>
          </w:rPr>
          <w:t xml:space="preserve">TPE </w:t>
        </w:r>
        <w:proofErr w:type="spellStart"/>
        <w:r w:rsidR="005B6915" w:rsidRPr="006F6A6E">
          <w:rPr>
            <w:rStyle w:val="Hyperlink"/>
            <w:rFonts w:ascii="Arial" w:hAnsi="Arial" w:cs="Arial"/>
            <w:sz w:val="20"/>
            <w:szCs w:val="20"/>
          </w:rPr>
          <w:t>hiệu</w:t>
        </w:r>
        <w:proofErr w:type="spellEnd"/>
        <w:r w:rsidR="005B6915" w:rsidRPr="006F6A6E">
          <w:rPr>
            <w:rStyle w:val="Hyperlink"/>
            <w:rFonts w:ascii="Arial" w:hAnsi="Arial" w:cs="Arial"/>
            <w:sz w:val="20"/>
            <w:szCs w:val="20"/>
          </w:rPr>
          <w:t xml:space="preserve"> </w:t>
        </w:r>
        <w:proofErr w:type="spellStart"/>
        <w:r w:rsidR="005B6915" w:rsidRPr="006F6A6E">
          <w:rPr>
            <w:rStyle w:val="Hyperlink"/>
            <w:rFonts w:ascii="Arial" w:hAnsi="Arial" w:cs="Arial"/>
            <w:sz w:val="20"/>
            <w:szCs w:val="20"/>
          </w:rPr>
          <w:t>ứng</w:t>
        </w:r>
        <w:proofErr w:type="spellEnd"/>
        <w:r w:rsidR="005B6915" w:rsidRPr="006F6A6E">
          <w:rPr>
            <w:rStyle w:val="Hyperlink"/>
            <w:rFonts w:ascii="Arial" w:hAnsi="Arial" w:cs="Arial"/>
            <w:sz w:val="20"/>
            <w:szCs w:val="20"/>
          </w:rPr>
          <w:t xml:space="preserve"> </w:t>
        </w:r>
        <w:proofErr w:type="spellStart"/>
        <w:r w:rsidR="005B6915" w:rsidRPr="006F6A6E">
          <w:rPr>
            <w:rStyle w:val="Hyperlink"/>
            <w:rFonts w:ascii="Arial" w:hAnsi="Arial" w:cs="Arial"/>
            <w:sz w:val="20"/>
            <w:szCs w:val="20"/>
          </w:rPr>
          <w:t>ánh</w:t>
        </w:r>
        <w:proofErr w:type="spellEnd"/>
        <w:r w:rsidR="005B6915" w:rsidRPr="006F6A6E">
          <w:rPr>
            <w:rStyle w:val="Hyperlink"/>
            <w:rFonts w:ascii="Arial" w:hAnsi="Arial" w:cs="Arial"/>
            <w:sz w:val="20"/>
            <w:szCs w:val="20"/>
          </w:rPr>
          <w:t xml:space="preserve"> </w:t>
        </w:r>
        <w:proofErr w:type="spellStart"/>
        <w:r w:rsidR="005B6915" w:rsidRPr="006F6A6E">
          <w:rPr>
            <w:rStyle w:val="Hyperlink"/>
            <w:rFonts w:ascii="Arial" w:hAnsi="Arial" w:cs="Arial"/>
            <w:sz w:val="20"/>
            <w:szCs w:val="20"/>
          </w:rPr>
          <w:t>sáng</w:t>
        </w:r>
        <w:proofErr w:type="spellEnd"/>
      </w:hyperlink>
      <w:r w:rsidRPr="006F6A6E">
        <w:rPr>
          <w:rFonts w:ascii="Arial" w:hAnsi="Arial" w:cs="Arial"/>
          <w:sz w:val="20"/>
          <w:szCs w:val="20"/>
        </w:rPr>
        <w:t xml:space="preserve"> </w:t>
      </w:r>
      <w:proofErr w:type="spellStart"/>
      <w:r w:rsidRPr="006F6A6E">
        <w:rPr>
          <w:rFonts w:ascii="Arial" w:hAnsi="Arial" w:cs="Arial"/>
          <w:sz w:val="20"/>
          <w:szCs w:val="20"/>
        </w:rPr>
        <w:t>này</w:t>
      </w:r>
      <w:proofErr w:type="spellEnd"/>
      <w:r w:rsidRPr="006F6A6E">
        <w:rPr>
          <w:rFonts w:ascii="Arial" w:hAnsi="Arial" w:cs="Arial"/>
          <w:sz w:val="20"/>
          <w:szCs w:val="20"/>
        </w:rPr>
        <w:t xml:space="preserve"> </w:t>
      </w:r>
      <w:proofErr w:type="spellStart"/>
      <w:r w:rsidRPr="006F6A6E">
        <w:rPr>
          <w:rFonts w:ascii="Arial" w:hAnsi="Arial" w:cs="Arial"/>
          <w:sz w:val="20"/>
          <w:szCs w:val="20"/>
        </w:rPr>
        <w:t>cho</w:t>
      </w:r>
      <w:proofErr w:type="spellEnd"/>
      <w:r w:rsidRPr="006F6A6E">
        <w:rPr>
          <w:rFonts w:ascii="Arial" w:hAnsi="Arial" w:cs="Arial"/>
          <w:sz w:val="20"/>
          <w:szCs w:val="20"/>
        </w:rPr>
        <w:t xml:space="preserve"> </w:t>
      </w:r>
      <w:proofErr w:type="spellStart"/>
      <w:r w:rsidRPr="006F6A6E">
        <w:rPr>
          <w:rFonts w:ascii="Arial" w:hAnsi="Arial" w:cs="Arial"/>
          <w:sz w:val="20"/>
          <w:szCs w:val="20"/>
        </w:rPr>
        <w:t>phép</w:t>
      </w:r>
      <w:proofErr w:type="spellEnd"/>
      <w:r w:rsidRPr="006F6A6E">
        <w:rPr>
          <w:rFonts w:ascii="Arial" w:hAnsi="Arial" w:cs="Arial"/>
          <w:sz w:val="20"/>
          <w:szCs w:val="20"/>
        </w:rPr>
        <w:t xml:space="preserve"> </w:t>
      </w:r>
      <w:proofErr w:type="spellStart"/>
      <w:r w:rsidRPr="006F6A6E">
        <w:rPr>
          <w:rFonts w:ascii="Arial" w:hAnsi="Arial" w:cs="Arial"/>
          <w:sz w:val="20"/>
          <w:szCs w:val="20"/>
        </w:rPr>
        <w:t>kiểm</w:t>
      </w:r>
      <w:proofErr w:type="spellEnd"/>
      <w:r w:rsidRPr="006F6A6E">
        <w:rPr>
          <w:rFonts w:ascii="Arial" w:hAnsi="Arial" w:cs="Arial"/>
          <w:sz w:val="20"/>
          <w:szCs w:val="20"/>
        </w:rPr>
        <w:t xml:space="preserve"> </w:t>
      </w:r>
      <w:proofErr w:type="spellStart"/>
      <w:r w:rsidRPr="006F6A6E">
        <w:rPr>
          <w:rFonts w:ascii="Arial" w:hAnsi="Arial" w:cs="Arial"/>
          <w:sz w:val="20"/>
          <w:szCs w:val="20"/>
        </w:rPr>
        <w:t>soát</w:t>
      </w:r>
      <w:proofErr w:type="spellEnd"/>
      <w:r w:rsidRPr="006F6A6E">
        <w:rPr>
          <w:rFonts w:ascii="Arial" w:hAnsi="Arial" w:cs="Arial"/>
          <w:sz w:val="20"/>
          <w:szCs w:val="20"/>
        </w:rPr>
        <w:t xml:space="preserve"> </w:t>
      </w:r>
      <w:proofErr w:type="spellStart"/>
      <w:r w:rsidRPr="006F6A6E">
        <w:rPr>
          <w:rFonts w:ascii="Arial" w:hAnsi="Arial" w:cs="Arial"/>
          <w:sz w:val="20"/>
          <w:szCs w:val="20"/>
        </w:rPr>
        <w:t>lượng</w:t>
      </w:r>
      <w:proofErr w:type="spellEnd"/>
      <w:r w:rsidRPr="006F6A6E">
        <w:rPr>
          <w:rFonts w:ascii="Arial" w:hAnsi="Arial" w:cs="Arial"/>
          <w:sz w:val="20"/>
          <w:szCs w:val="20"/>
        </w:rPr>
        <w:t xml:space="preserve"> </w:t>
      </w:r>
      <w:proofErr w:type="spellStart"/>
      <w:r w:rsidRPr="006F6A6E">
        <w:rPr>
          <w:rFonts w:ascii="Arial" w:hAnsi="Arial" w:cs="Arial"/>
          <w:sz w:val="20"/>
          <w:szCs w:val="20"/>
        </w:rPr>
        <w:t>ánh</w:t>
      </w:r>
      <w:proofErr w:type="spellEnd"/>
      <w:r w:rsidRPr="006F6A6E">
        <w:rPr>
          <w:rFonts w:ascii="Arial" w:hAnsi="Arial" w:cs="Arial"/>
          <w:sz w:val="20"/>
          <w:szCs w:val="20"/>
        </w:rPr>
        <w:t xml:space="preserve"> </w:t>
      </w:r>
      <w:proofErr w:type="spellStart"/>
      <w:r w:rsidRPr="006F6A6E">
        <w:rPr>
          <w:rFonts w:ascii="Arial" w:hAnsi="Arial" w:cs="Arial"/>
          <w:sz w:val="20"/>
          <w:szCs w:val="20"/>
        </w:rPr>
        <w:t>sáng</w:t>
      </w:r>
      <w:proofErr w:type="spellEnd"/>
      <w:r w:rsidRPr="006F6A6E">
        <w:rPr>
          <w:rFonts w:ascii="Arial" w:hAnsi="Arial" w:cs="Arial"/>
          <w:sz w:val="20"/>
          <w:szCs w:val="20"/>
        </w:rPr>
        <w:t xml:space="preserve"> </w:t>
      </w:r>
      <w:proofErr w:type="spellStart"/>
      <w:r w:rsidRPr="006F6A6E">
        <w:rPr>
          <w:rFonts w:ascii="Arial" w:hAnsi="Arial" w:cs="Arial"/>
          <w:sz w:val="20"/>
          <w:szCs w:val="20"/>
        </w:rPr>
        <w:t>truyền</w:t>
      </w:r>
      <w:proofErr w:type="spellEnd"/>
      <w:r w:rsidRPr="006F6A6E">
        <w:rPr>
          <w:rFonts w:ascii="Arial" w:hAnsi="Arial" w:cs="Arial"/>
          <w:sz w:val="20"/>
          <w:szCs w:val="20"/>
        </w:rPr>
        <w:t xml:space="preserve"> qua </w:t>
      </w:r>
      <w:proofErr w:type="spellStart"/>
      <w:r w:rsidRPr="006F6A6E">
        <w:rPr>
          <w:rFonts w:ascii="Arial" w:hAnsi="Arial" w:cs="Arial"/>
          <w:sz w:val="20"/>
          <w:szCs w:val="20"/>
        </w:rPr>
        <w:t>đồng</w:t>
      </w:r>
      <w:proofErr w:type="spellEnd"/>
      <w:r w:rsidRPr="006F6A6E">
        <w:rPr>
          <w:rFonts w:ascii="Arial" w:hAnsi="Arial" w:cs="Arial"/>
          <w:sz w:val="20"/>
          <w:szCs w:val="20"/>
        </w:rPr>
        <w:t xml:space="preserve"> </w:t>
      </w:r>
      <w:proofErr w:type="spellStart"/>
      <w:r w:rsidRPr="006F6A6E">
        <w:rPr>
          <w:rFonts w:ascii="Arial" w:hAnsi="Arial" w:cs="Arial"/>
          <w:sz w:val="20"/>
          <w:szCs w:val="20"/>
        </w:rPr>
        <w:t>thời</w:t>
      </w:r>
      <w:proofErr w:type="spellEnd"/>
      <w:r w:rsidRPr="006F6A6E">
        <w:rPr>
          <w:rFonts w:ascii="Arial" w:hAnsi="Arial" w:cs="Arial"/>
          <w:sz w:val="20"/>
          <w:szCs w:val="20"/>
        </w:rPr>
        <w:t xml:space="preserve"> </w:t>
      </w:r>
      <w:proofErr w:type="spellStart"/>
      <w:r w:rsidRPr="006F6A6E">
        <w:rPr>
          <w:rFonts w:ascii="Arial" w:hAnsi="Arial" w:cs="Arial"/>
          <w:sz w:val="20"/>
          <w:szCs w:val="20"/>
        </w:rPr>
        <w:t>duy</w:t>
      </w:r>
      <w:proofErr w:type="spellEnd"/>
      <w:r w:rsidRPr="006F6A6E">
        <w:rPr>
          <w:rFonts w:ascii="Arial" w:hAnsi="Arial" w:cs="Arial"/>
          <w:sz w:val="20"/>
          <w:szCs w:val="20"/>
        </w:rPr>
        <w:t xml:space="preserve"> </w:t>
      </w:r>
      <w:proofErr w:type="spellStart"/>
      <w:r w:rsidRPr="006F6A6E">
        <w:rPr>
          <w:rFonts w:ascii="Arial" w:hAnsi="Arial" w:cs="Arial"/>
          <w:sz w:val="20"/>
          <w:szCs w:val="20"/>
        </w:rPr>
        <w:t>trì</w:t>
      </w:r>
      <w:proofErr w:type="spellEnd"/>
      <w:r w:rsidRPr="006F6A6E">
        <w:rPr>
          <w:rFonts w:ascii="Arial" w:hAnsi="Arial" w:cs="Arial"/>
          <w:sz w:val="20"/>
          <w:szCs w:val="20"/>
        </w:rPr>
        <w:t xml:space="preserve"> </w:t>
      </w:r>
      <w:proofErr w:type="spellStart"/>
      <w:r w:rsidRPr="006F6A6E">
        <w:rPr>
          <w:rFonts w:ascii="Arial" w:hAnsi="Arial" w:cs="Arial"/>
          <w:sz w:val="20"/>
          <w:szCs w:val="20"/>
        </w:rPr>
        <w:t>bề</w:t>
      </w:r>
      <w:proofErr w:type="spellEnd"/>
      <w:r w:rsidRPr="006F6A6E">
        <w:rPr>
          <w:rFonts w:ascii="Arial" w:hAnsi="Arial" w:cs="Arial"/>
          <w:sz w:val="20"/>
          <w:szCs w:val="20"/>
        </w:rPr>
        <w:t xml:space="preserve"> </w:t>
      </w:r>
      <w:proofErr w:type="spellStart"/>
      <w:r w:rsidRPr="006F6A6E">
        <w:rPr>
          <w:rFonts w:ascii="Arial" w:hAnsi="Arial" w:cs="Arial"/>
          <w:sz w:val="20"/>
          <w:szCs w:val="20"/>
        </w:rPr>
        <w:t>mặt</w:t>
      </w:r>
      <w:proofErr w:type="spellEnd"/>
      <w:r w:rsidRPr="006F6A6E">
        <w:rPr>
          <w:rFonts w:ascii="Arial" w:hAnsi="Arial" w:cs="Arial"/>
          <w:sz w:val="20"/>
          <w:szCs w:val="20"/>
        </w:rPr>
        <w:t xml:space="preserve"> </w:t>
      </w:r>
      <w:proofErr w:type="spellStart"/>
      <w:r w:rsidRPr="006F6A6E">
        <w:rPr>
          <w:rFonts w:ascii="Arial" w:hAnsi="Arial" w:cs="Arial"/>
          <w:sz w:val="20"/>
          <w:szCs w:val="20"/>
        </w:rPr>
        <w:t>mềm</w:t>
      </w:r>
      <w:proofErr w:type="spellEnd"/>
      <w:r w:rsidRPr="006F6A6E">
        <w:rPr>
          <w:rFonts w:ascii="Arial" w:hAnsi="Arial" w:cs="Arial"/>
          <w:sz w:val="20"/>
          <w:szCs w:val="20"/>
        </w:rPr>
        <w:t xml:space="preserve"> </w:t>
      </w:r>
      <w:proofErr w:type="spellStart"/>
      <w:r w:rsidRPr="006F6A6E">
        <w:rPr>
          <w:rFonts w:ascii="Arial" w:hAnsi="Arial" w:cs="Arial"/>
          <w:sz w:val="20"/>
          <w:szCs w:val="20"/>
        </w:rPr>
        <w:t>mại</w:t>
      </w:r>
      <w:proofErr w:type="spellEnd"/>
      <w:r w:rsidRPr="006F6A6E">
        <w:rPr>
          <w:rFonts w:ascii="Arial" w:hAnsi="Arial" w:cs="Arial"/>
          <w:sz w:val="20"/>
          <w:szCs w:val="20"/>
        </w:rPr>
        <w:t xml:space="preserve"> </w:t>
      </w:r>
      <w:proofErr w:type="spellStart"/>
      <w:r w:rsidRPr="006F6A6E">
        <w:rPr>
          <w:rFonts w:ascii="Arial" w:hAnsi="Arial" w:cs="Arial"/>
          <w:sz w:val="20"/>
          <w:szCs w:val="20"/>
        </w:rPr>
        <w:t>và</w:t>
      </w:r>
      <w:proofErr w:type="spellEnd"/>
      <w:r w:rsidRPr="006F6A6E">
        <w:rPr>
          <w:rFonts w:ascii="Arial" w:hAnsi="Arial" w:cs="Arial"/>
          <w:sz w:val="20"/>
          <w:szCs w:val="20"/>
        </w:rPr>
        <w:t xml:space="preserve"> </w:t>
      </w:r>
      <w:proofErr w:type="spellStart"/>
      <w:r w:rsidRPr="006F6A6E">
        <w:rPr>
          <w:rFonts w:ascii="Arial" w:hAnsi="Arial" w:cs="Arial"/>
          <w:sz w:val="20"/>
          <w:szCs w:val="20"/>
        </w:rPr>
        <w:t>ổn</w:t>
      </w:r>
      <w:proofErr w:type="spellEnd"/>
      <w:r w:rsidRPr="006F6A6E">
        <w:rPr>
          <w:rFonts w:ascii="Arial" w:hAnsi="Arial" w:cs="Arial"/>
          <w:sz w:val="20"/>
          <w:szCs w:val="20"/>
        </w:rPr>
        <w:t xml:space="preserve"> </w:t>
      </w:r>
      <w:proofErr w:type="spellStart"/>
      <w:r w:rsidRPr="006F6A6E">
        <w:rPr>
          <w:rFonts w:ascii="Arial" w:hAnsi="Arial" w:cs="Arial"/>
          <w:sz w:val="20"/>
          <w:szCs w:val="20"/>
        </w:rPr>
        <w:t>định</w:t>
      </w:r>
      <w:proofErr w:type="spellEnd"/>
      <w:r w:rsidRPr="006F6A6E">
        <w:rPr>
          <w:rFonts w:ascii="Arial" w:hAnsi="Arial" w:cs="Arial"/>
          <w:sz w:val="20"/>
          <w:szCs w:val="20"/>
        </w:rPr>
        <w:t xml:space="preserve"> </w:t>
      </w:r>
      <w:proofErr w:type="spellStart"/>
      <w:r w:rsidRPr="006F6A6E">
        <w:rPr>
          <w:rFonts w:ascii="Arial" w:hAnsi="Arial" w:cs="Arial"/>
          <w:sz w:val="20"/>
          <w:szCs w:val="20"/>
        </w:rPr>
        <w:t>cơ</w:t>
      </w:r>
      <w:proofErr w:type="spellEnd"/>
      <w:r w:rsidRPr="006F6A6E">
        <w:rPr>
          <w:rFonts w:ascii="Arial" w:hAnsi="Arial" w:cs="Arial"/>
          <w:sz w:val="20"/>
          <w:szCs w:val="20"/>
        </w:rPr>
        <w:t xml:space="preserve"> </w:t>
      </w:r>
      <w:proofErr w:type="spellStart"/>
      <w:r w:rsidRPr="006F6A6E">
        <w:rPr>
          <w:rFonts w:ascii="Arial" w:hAnsi="Arial" w:cs="Arial"/>
          <w:sz w:val="20"/>
          <w:szCs w:val="20"/>
        </w:rPr>
        <w:t>học</w:t>
      </w:r>
      <w:proofErr w:type="spellEnd"/>
      <w:r w:rsidRPr="006F6A6E">
        <w:rPr>
          <w:rFonts w:ascii="Arial" w:hAnsi="Arial" w:cs="Arial"/>
          <w:sz w:val="20"/>
          <w:szCs w:val="20"/>
        </w:rPr>
        <w:t>.</w:t>
      </w:r>
      <w:r w:rsidR="005B6915" w:rsidRPr="006F6A6E">
        <w:rPr>
          <w:rFonts w:ascii="Arial" w:hAnsi="Arial" w:cs="Arial"/>
          <w:sz w:val="20"/>
          <w:szCs w:val="20"/>
        </w:rPr>
        <w:t xml:space="preserve"> </w:t>
      </w:r>
      <w:r w:rsidRPr="006F6A6E">
        <w:rPr>
          <w:rFonts w:ascii="Arial" w:hAnsi="Arial" w:cs="Arial"/>
          <w:sz w:val="20"/>
          <w:szCs w:val="20"/>
        </w:rPr>
        <w:t xml:space="preserve">Danh </w:t>
      </w:r>
      <w:proofErr w:type="spellStart"/>
      <w:r w:rsidRPr="006F6A6E">
        <w:rPr>
          <w:rFonts w:ascii="Arial" w:hAnsi="Arial" w:cs="Arial"/>
          <w:sz w:val="20"/>
          <w:szCs w:val="20"/>
        </w:rPr>
        <w:t>mục</w:t>
      </w:r>
      <w:proofErr w:type="spellEnd"/>
      <w:r w:rsidRPr="006F6A6E">
        <w:rPr>
          <w:rFonts w:ascii="Arial" w:hAnsi="Arial" w:cs="Arial"/>
          <w:sz w:val="20"/>
          <w:szCs w:val="20"/>
        </w:rPr>
        <w:t xml:space="preserve"> </w:t>
      </w:r>
      <w:hyperlink r:id="rId14" w:history="1">
        <w:r w:rsidRPr="006F6A6E">
          <w:rPr>
            <w:rStyle w:val="Hyperlink"/>
            <w:rFonts w:ascii="Arial" w:hAnsi="Arial" w:cs="Arial"/>
            <w:sz w:val="20"/>
            <w:szCs w:val="20"/>
          </w:rPr>
          <w:t xml:space="preserve">TPE </w:t>
        </w:r>
        <w:proofErr w:type="spellStart"/>
        <w:r w:rsidRPr="006F6A6E">
          <w:rPr>
            <w:rStyle w:val="Hyperlink"/>
            <w:rFonts w:ascii="Arial" w:hAnsi="Arial" w:cs="Arial"/>
            <w:sz w:val="20"/>
            <w:szCs w:val="20"/>
          </w:rPr>
          <w:t>cho</w:t>
        </w:r>
        <w:proofErr w:type="spellEnd"/>
        <w:r w:rsidRPr="006F6A6E">
          <w:rPr>
            <w:rStyle w:val="Hyperlink"/>
            <w:rFonts w:ascii="Arial" w:hAnsi="Arial" w:cs="Arial"/>
            <w:sz w:val="20"/>
            <w:szCs w:val="20"/>
          </w:rPr>
          <w:t xml:space="preserve"> ô </w:t>
        </w:r>
        <w:proofErr w:type="spellStart"/>
        <w:r w:rsidRPr="006F6A6E">
          <w:rPr>
            <w:rStyle w:val="Hyperlink"/>
            <w:rFonts w:ascii="Arial" w:hAnsi="Arial" w:cs="Arial"/>
            <w:sz w:val="20"/>
            <w:szCs w:val="20"/>
          </w:rPr>
          <w:t>tô</w:t>
        </w:r>
        <w:proofErr w:type="spellEnd"/>
      </w:hyperlink>
      <w:r w:rsidRPr="006F6A6E">
        <w:rPr>
          <w:rStyle w:val="Hyperlink"/>
        </w:rPr>
        <w:t xml:space="preserve"> </w:t>
      </w:r>
      <w:proofErr w:type="spellStart"/>
      <w:r w:rsidRPr="006F6A6E">
        <w:rPr>
          <w:rFonts w:ascii="Arial" w:hAnsi="Arial" w:cs="Arial"/>
          <w:sz w:val="20"/>
          <w:szCs w:val="20"/>
        </w:rPr>
        <w:t>cũng</w:t>
      </w:r>
      <w:proofErr w:type="spellEnd"/>
      <w:r w:rsidRPr="006F6A6E">
        <w:rPr>
          <w:rFonts w:ascii="Arial" w:hAnsi="Arial" w:cs="Arial"/>
          <w:sz w:val="20"/>
          <w:szCs w:val="20"/>
        </w:rPr>
        <w:t xml:space="preserve"> </w:t>
      </w:r>
      <w:proofErr w:type="spellStart"/>
      <w:r w:rsidRPr="006F6A6E">
        <w:rPr>
          <w:rFonts w:ascii="Arial" w:hAnsi="Arial" w:cs="Arial"/>
          <w:sz w:val="20"/>
          <w:szCs w:val="20"/>
        </w:rPr>
        <w:t>mang</w:t>
      </w:r>
      <w:proofErr w:type="spellEnd"/>
      <w:r w:rsidRPr="00C665C3">
        <w:rPr>
          <w:rFonts w:ascii="Arial" w:hAnsi="Arial" w:cs="Arial"/>
          <w:sz w:val="20"/>
          <w:szCs w:val="20"/>
        </w:rPr>
        <w:t xml:space="preserve"> </w:t>
      </w:r>
      <w:proofErr w:type="spellStart"/>
      <w:r w:rsidRPr="00C665C3">
        <w:rPr>
          <w:rFonts w:ascii="Arial" w:hAnsi="Arial" w:cs="Arial"/>
          <w:sz w:val="20"/>
          <w:szCs w:val="20"/>
        </w:rPr>
        <w:t>lại</w:t>
      </w:r>
      <w:proofErr w:type="spellEnd"/>
      <w:r w:rsidRPr="00C665C3">
        <w:rPr>
          <w:rFonts w:ascii="Arial" w:hAnsi="Arial" w:cs="Arial"/>
          <w:sz w:val="20"/>
          <w:szCs w:val="20"/>
        </w:rPr>
        <w:t xml:space="preserve"> </w:t>
      </w:r>
      <w:proofErr w:type="spellStart"/>
      <w:r w:rsidRPr="00C665C3">
        <w:rPr>
          <w:rFonts w:ascii="Arial" w:hAnsi="Arial" w:cs="Arial"/>
          <w:sz w:val="20"/>
          <w:szCs w:val="20"/>
        </w:rPr>
        <w:t>khả</w:t>
      </w:r>
      <w:proofErr w:type="spellEnd"/>
      <w:r w:rsidRPr="00C665C3">
        <w:rPr>
          <w:rFonts w:ascii="Arial" w:hAnsi="Arial" w:cs="Arial"/>
          <w:sz w:val="20"/>
          <w:szCs w:val="20"/>
        </w:rPr>
        <w:t xml:space="preserve"> </w:t>
      </w:r>
      <w:proofErr w:type="spellStart"/>
      <w:r w:rsidRPr="00C665C3">
        <w:rPr>
          <w:rFonts w:ascii="Arial" w:hAnsi="Arial" w:cs="Arial"/>
          <w:sz w:val="20"/>
          <w:szCs w:val="20"/>
        </w:rPr>
        <w:t>năng</w:t>
      </w:r>
      <w:proofErr w:type="spellEnd"/>
      <w:r w:rsidRPr="00C665C3">
        <w:rPr>
          <w:rFonts w:ascii="Arial" w:hAnsi="Arial" w:cs="Arial"/>
          <w:sz w:val="20"/>
          <w:szCs w:val="20"/>
        </w:rPr>
        <w:t xml:space="preserve"> </w:t>
      </w:r>
      <w:proofErr w:type="spellStart"/>
      <w:r w:rsidRPr="00C665C3">
        <w:rPr>
          <w:rFonts w:ascii="Arial" w:hAnsi="Arial" w:cs="Arial"/>
          <w:sz w:val="20"/>
          <w:szCs w:val="20"/>
        </w:rPr>
        <w:t>bám</w:t>
      </w:r>
      <w:proofErr w:type="spellEnd"/>
      <w:r w:rsidRPr="00C665C3">
        <w:rPr>
          <w:rFonts w:ascii="Arial" w:hAnsi="Arial" w:cs="Arial"/>
          <w:sz w:val="20"/>
          <w:szCs w:val="20"/>
        </w:rPr>
        <w:t xml:space="preserve"> </w:t>
      </w:r>
      <w:proofErr w:type="spellStart"/>
      <w:r w:rsidRPr="00C665C3">
        <w:rPr>
          <w:rFonts w:ascii="Arial" w:hAnsi="Arial" w:cs="Arial"/>
          <w:sz w:val="20"/>
          <w:szCs w:val="20"/>
        </w:rPr>
        <w:t>dính</w:t>
      </w:r>
      <w:proofErr w:type="spellEnd"/>
      <w:r w:rsidRPr="00C665C3">
        <w:rPr>
          <w:rFonts w:ascii="Arial" w:hAnsi="Arial" w:cs="Arial"/>
          <w:sz w:val="20"/>
          <w:szCs w:val="20"/>
        </w:rPr>
        <w:t xml:space="preserve"> </w:t>
      </w:r>
      <w:proofErr w:type="spellStart"/>
      <w:r w:rsidRPr="00C665C3">
        <w:rPr>
          <w:rFonts w:ascii="Arial" w:hAnsi="Arial" w:cs="Arial"/>
          <w:sz w:val="20"/>
          <w:szCs w:val="20"/>
        </w:rPr>
        <w:t>đáng</w:t>
      </w:r>
      <w:proofErr w:type="spellEnd"/>
      <w:r w:rsidRPr="00C665C3">
        <w:rPr>
          <w:rFonts w:ascii="Arial" w:hAnsi="Arial" w:cs="Arial"/>
          <w:sz w:val="20"/>
          <w:szCs w:val="20"/>
        </w:rPr>
        <w:t xml:space="preserve"> tin </w:t>
      </w:r>
      <w:proofErr w:type="spellStart"/>
      <w:r w:rsidRPr="00C665C3">
        <w:rPr>
          <w:rFonts w:ascii="Arial" w:hAnsi="Arial" w:cs="Arial"/>
          <w:sz w:val="20"/>
          <w:szCs w:val="20"/>
        </w:rPr>
        <w:t>cậy</w:t>
      </w:r>
      <w:proofErr w:type="spellEnd"/>
      <w:r w:rsidRPr="00C665C3">
        <w:rPr>
          <w:rFonts w:ascii="Arial" w:hAnsi="Arial" w:cs="Arial"/>
          <w:sz w:val="20"/>
          <w:szCs w:val="20"/>
        </w:rPr>
        <w:t xml:space="preserve"> </w:t>
      </w:r>
      <w:proofErr w:type="spellStart"/>
      <w:r w:rsidRPr="00C665C3">
        <w:rPr>
          <w:rFonts w:ascii="Arial" w:hAnsi="Arial" w:cs="Arial"/>
          <w:sz w:val="20"/>
          <w:szCs w:val="20"/>
        </w:rPr>
        <w:t>với</w:t>
      </w:r>
      <w:proofErr w:type="spellEnd"/>
      <w:r w:rsidRPr="00C665C3">
        <w:rPr>
          <w:rFonts w:ascii="Arial" w:hAnsi="Arial" w:cs="Arial"/>
          <w:sz w:val="20"/>
          <w:szCs w:val="20"/>
        </w:rPr>
        <w:t xml:space="preserve"> polypropylene (PP). Các </w:t>
      </w:r>
      <w:proofErr w:type="spellStart"/>
      <w:r w:rsidRPr="00C665C3">
        <w:rPr>
          <w:rFonts w:ascii="Arial" w:hAnsi="Arial" w:cs="Arial"/>
          <w:sz w:val="20"/>
          <w:szCs w:val="20"/>
        </w:rPr>
        <w:t>ứng</w:t>
      </w:r>
      <w:proofErr w:type="spellEnd"/>
      <w:r w:rsidRPr="00C665C3">
        <w:rPr>
          <w:rFonts w:ascii="Arial" w:hAnsi="Arial" w:cs="Arial"/>
          <w:sz w:val="20"/>
          <w:szCs w:val="20"/>
        </w:rPr>
        <w:t xml:space="preserve"> </w:t>
      </w:r>
      <w:proofErr w:type="spellStart"/>
      <w:r w:rsidRPr="00C665C3">
        <w:rPr>
          <w:rFonts w:ascii="Arial" w:hAnsi="Arial" w:cs="Arial"/>
          <w:sz w:val="20"/>
          <w:szCs w:val="20"/>
        </w:rPr>
        <w:t>dụng</w:t>
      </w:r>
      <w:proofErr w:type="spellEnd"/>
      <w:r w:rsidRPr="00C665C3">
        <w:rPr>
          <w:rFonts w:ascii="Arial" w:hAnsi="Arial" w:cs="Arial"/>
          <w:sz w:val="20"/>
          <w:szCs w:val="20"/>
        </w:rPr>
        <w:t xml:space="preserve"> </w:t>
      </w:r>
      <w:proofErr w:type="spellStart"/>
      <w:r w:rsidRPr="00C665C3">
        <w:rPr>
          <w:rFonts w:ascii="Arial" w:hAnsi="Arial" w:cs="Arial"/>
          <w:sz w:val="20"/>
          <w:szCs w:val="20"/>
        </w:rPr>
        <w:t>điển</w:t>
      </w:r>
      <w:proofErr w:type="spellEnd"/>
      <w:r w:rsidRPr="00C665C3">
        <w:rPr>
          <w:rFonts w:ascii="Arial" w:hAnsi="Arial" w:cs="Arial"/>
          <w:sz w:val="20"/>
          <w:szCs w:val="20"/>
        </w:rPr>
        <w:t xml:space="preserve"> </w:t>
      </w:r>
      <w:proofErr w:type="spellStart"/>
      <w:r w:rsidRPr="00C665C3">
        <w:rPr>
          <w:rFonts w:ascii="Arial" w:hAnsi="Arial" w:cs="Arial"/>
          <w:sz w:val="20"/>
          <w:szCs w:val="20"/>
        </w:rPr>
        <w:t>hình</w:t>
      </w:r>
      <w:proofErr w:type="spellEnd"/>
      <w:r w:rsidRPr="00C665C3">
        <w:rPr>
          <w:rFonts w:ascii="Arial" w:hAnsi="Arial" w:cs="Arial"/>
          <w:sz w:val="20"/>
          <w:szCs w:val="20"/>
        </w:rPr>
        <w:t xml:space="preserve"> bao </w:t>
      </w:r>
      <w:proofErr w:type="spellStart"/>
      <w:r w:rsidRPr="00C665C3">
        <w:rPr>
          <w:rFonts w:ascii="Arial" w:hAnsi="Arial" w:cs="Arial"/>
          <w:sz w:val="20"/>
          <w:szCs w:val="20"/>
        </w:rPr>
        <w:t>gồm</w:t>
      </w:r>
      <w:proofErr w:type="spellEnd"/>
      <w:r w:rsidRPr="00C665C3">
        <w:rPr>
          <w:rFonts w:ascii="Arial" w:hAnsi="Arial" w:cs="Arial"/>
          <w:sz w:val="20"/>
          <w:szCs w:val="20"/>
        </w:rPr>
        <w:t xml:space="preserve"> chi </w:t>
      </w:r>
      <w:proofErr w:type="spellStart"/>
      <w:r w:rsidRPr="00C665C3">
        <w:rPr>
          <w:rFonts w:ascii="Arial" w:hAnsi="Arial" w:cs="Arial"/>
          <w:sz w:val="20"/>
          <w:szCs w:val="20"/>
        </w:rPr>
        <w:t>tiết</w:t>
      </w:r>
      <w:proofErr w:type="spellEnd"/>
      <w:r w:rsidRPr="00C665C3">
        <w:rPr>
          <w:rFonts w:ascii="Arial" w:hAnsi="Arial" w:cs="Arial"/>
          <w:sz w:val="20"/>
          <w:szCs w:val="20"/>
        </w:rPr>
        <w:t xml:space="preserve"> </w:t>
      </w:r>
      <w:proofErr w:type="spellStart"/>
      <w:r w:rsidRPr="00C665C3">
        <w:rPr>
          <w:rFonts w:ascii="Arial" w:hAnsi="Arial" w:cs="Arial"/>
          <w:sz w:val="20"/>
          <w:szCs w:val="20"/>
        </w:rPr>
        <w:t>trang</w:t>
      </w:r>
      <w:proofErr w:type="spellEnd"/>
      <w:r w:rsidRPr="00C665C3">
        <w:rPr>
          <w:rFonts w:ascii="Arial" w:hAnsi="Arial" w:cs="Arial"/>
          <w:sz w:val="20"/>
          <w:szCs w:val="20"/>
        </w:rPr>
        <w:t xml:space="preserve"> </w:t>
      </w:r>
      <w:proofErr w:type="spellStart"/>
      <w:r w:rsidRPr="00C665C3">
        <w:rPr>
          <w:rFonts w:ascii="Arial" w:hAnsi="Arial" w:cs="Arial"/>
          <w:sz w:val="20"/>
          <w:szCs w:val="20"/>
        </w:rPr>
        <w:t>trí</w:t>
      </w:r>
      <w:proofErr w:type="spellEnd"/>
      <w:r w:rsidRPr="00C665C3">
        <w:rPr>
          <w:rFonts w:ascii="Arial" w:hAnsi="Arial" w:cs="Arial"/>
          <w:sz w:val="20"/>
          <w:szCs w:val="20"/>
        </w:rPr>
        <w:t xml:space="preserve"> </w:t>
      </w:r>
      <w:proofErr w:type="spellStart"/>
      <w:r w:rsidRPr="00C665C3">
        <w:rPr>
          <w:rFonts w:ascii="Arial" w:hAnsi="Arial" w:cs="Arial"/>
          <w:sz w:val="20"/>
          <w:szCs w:val="20"/>
        </w:rPr>
        <w:t>nội</w:t>
      </w:r>
      <w:proofErr w:type="spellEnd"/>
      <w:r w:rsidRPr="00C665C3">
        <w:rPr>
          <w:rFonts w:ascii="Arial" w:hAnsi="Arial" w:cs="Arial"/>
          <w:sz w:val="20"/>
          <w:szCs w:val="20"/>
        </w:rPr>
        <w:t xml:space="preserve"> </w:t>
      </w:r>
      <w:proofErr w:type="spellStart"/>
      <w:r w:rsidRPr="00C665C3">
        <w:rPr>
          <w:rFonts w:ascii="Arial" w:hAnsi="Arial" w:cs="Arial"/>
          <w:sz w:val="20"/>
          <w:szCs w:val="20"/>
        </w:rPr>
        <w:t>thất</w:t>
      </w:r>
      <w:proofErr w:type="spellEnd"/>
      <w:r w:rsidRPr="00C665C3">
        <w:rPr>
          <w:rFonts w:ascii="Arial" w:hAnsi="Arial" w:cs="Arial"/>
          <w:sz w:val="20"/>
          <w:szCs w:val="20"/>
        </w:rPr>
        <w:t xml:space="preserve">, </w:t>
      </w:r>
      <w:proofErr w:type="spellStart"/>
      <w:r w:rsidRPr="00C665C3">
        <w:rPr>
          <w:rFonts w:ascii="Arial" w:hAnsi="Arial" w:cs="Arial"/>
          <w:sz w:val="20"/>
          <w:szCs w:val="20"/>
        </w:rPr>
        <w:t>khu</w:t>
      </w:r>
      <w:proofErr w:type="spellEnd"/>
      <w:r w:rsidRPr="00C665C3">
        <w:rPr>
          <w:rFonts w:ascii="Arial" w:hAnsi="Arial" w:cs="Arial"/>
          <w:sz w:val="20"/>
          <w:szCs w:val="20"/>
        </w:rPr>
        <w:t xml:space="preserve"> </w:t>
      </w:r>
      <w:proofErr w:type="spellStart"/>
      <w:r w:rsidRPr="00C665C3">
        <w:rPr>
          <w:rFonts w:ascii="Arial" w:hAnsi="Arial" w:cs="Arial"/>
          <w:sz w:val="20"/>
          <w:szCs w:val="20"/>
        </w:rPr>
        <w:t>vực</w:t>
      </w:r>
      <w:proofErr w:type="spellEnd"/>
      <w:r w:rsidRPr="00C665C3">
        <w:rPr>
          <w:rFonts w:ascii="Arial" w:hAnsi="Arial" w:cs="Arial"/>
          <w:sz w:val="20"/>
          <w:szCs w:val="20"/>
        </w:rPr>
        <w:t xml:space="preserve"> </w:t>
      </w:r>
      <w:proofErr w:type="spellStart"/>
      <w:r w:rsidRPr="00C665C3">
        <w:rPr>
          <w:rFonts w:ascii="Arial" w:hAnsi="Arial" w:cs="Arial"/>
          <w:sz w:val="20"/>
          <w:szCs w:val="20"/>
        </w:rPr>
        <w:t>cầm</w:t>
      </w:r>
      <w:proofErr w:type="spellEnd"/>
      <w:r w:rsidRPr="00C665C3">
        <w:rPr>
          <w:rFonts w:ascii="Arial" w:hAnsi="Arial" w:cs="Arial"/>
          <w:sz w:val="20"/>
          <w:szCs w:val="20"/>
        </w:rPr>
        <w:t xml:space="preserve"> </w:t>
      </w:r>
      <w:proofErr w:type="spellStart"/>
      <w:r w:rsidRPr="00C665C3">
        <w:rPr>
          <w:rFonts w:ascii="Arial" w:hAnsi="Arial" w:cs="Arial"/>
          <w:sz w:val="20"/>
          <w:szCs w:val="20"/>
        </w:rPr>
        <w:t>nắm</w:t>
      </w:r>
      <w:proofErr w:type="spellEnd"/>
      <w:r w:rsidRPr="00C665C3">
        <w:rPr>
          <w:rFonts w:ascii="Arial" w:hAnsi="Arial" w:cs="Arial"/>
          <w:sz w:val="20"/>
          <w:szCs w:val="20"/>
        </w:rPr>
        <w:t xml:space="preserve">, </w:t>
      </w:r>
      <w:proofErr w:type="spellStart"/>
      <w:r w:rsidRPr="00C665C3">
        <w:rPr>
          <w:rFonts w:ascii="Arial" w:hAnsi="Arial" w:cs="Arial"/>
          <w:sz w:val="20"/>
          <w:szCs w:val="20"/>
        </w:rPr>
        <w:t>cũng</w:t>
      </w:r>
      <w:proofErr w:type="spellEnd"/>
      <w:r w:rsidRPr="00C665C3">
        <w:rPr>
          <w:rFonts w:ascii="Arial" w:hAnsi="Arial" w:cs="Arial"/>
          <w:sz w:val="20"/>
          <w:szCs w:val="20"/>
        </w:rPr>
        <w:t xml:space="preserve"> </w:t>
      </w:r>
      <w:proofErr w:type="spellStart"/>
      <w:r w:rsidRPr="00C665C3">
        <w:rPr>
          <w:rFonts w:ascii="Arial" w:hAnsi="Arial" w:cs="Arial"/>
          <w:sz w:val="20"/>
          <w:szCs w:val="20"/>
        </w:rPr>
        <w:t>như</w:t>
      </w:r>
      <w:proofErr w:type="spellEnd"/>
      <w:r w:rsidRPr="00C665C3">
        <w:rPr>
          <w:rFonts w:ascii="Arial" w:hAnsi="Arial" w:cs="Arial"/>
          <w:sz w:val="20"/>
          <w:szCs w:val="20"/>
        </w:rPr>
        <w:t xml:space="preserve"> </w:t>
      </w:r>
      <w:proofErr w:type="spellStart"/>
      <w:r w:rsidRPr="00C665C3">
        <w:rPr>
          <w:rFonts w:ascii="Arial" w:hAnsi="Arial" w:cs="Arial"/>
          <w:sz w:val="20"/>
          <w:szCs w:val="20"/>
        </w:rPr>
        <w:t>các</w:t>
      </w:r>
      <w:proofErr w:type="spellEnd"/>
      <w:r w:rsidRPr="00C665C3">
        <w:rPr>
          <w:rFonts w:ascii="Arial" w:hAnsi="Arial" w:cs="Arial"/>
          <w:sz w:val="20"/>
          <w:szCs w:val="20"/>
        </w:rPr>
        <w:t xml:space="preserve"> </w:t>
      </w:r>
      <w:proofErr w:type="spellStart"/>
      <w:r w:rsidRPr="00C665C3">
        <w:rPr>
          <w:rFonts w:ascii="Arial" w:hAnsi="Arial" w:cs="Arial"/>
          <w:sz w:val="20"/>
          <w:szCs w:val="20"/>
        </w:rPr>
        <w:t>thành</w:t>
      </w:r>
      <w:proofErr w:type="spellEnd"/>
      <w:r w:rsidRPr="00C665C3">
        <w:rPr>
          <w:rFonts w:ascii="Arial" w:hAnsi="Arial" w:cs="Arial"/>
          <w:sz w:val="20"/>
          <w:szCs w:val="20"/>
        </w:rPr>
        <w:t xml:space="preserve"> </w:t>
      </w:r>
      <w:proofErr w:type="spellStart"/>
      <w:r w:rsidRPr="00C665C3">
        <w:rPr>
          <w:rFonts w:ascii="Arial" w:hAnsi="Arial" w:cs="Arial"/>
          <w:sz w:val="20"/>
          <w:szCs w:val="20"/>
        </w:rPr>
        <w:t>phần</w:t>
      </w:r>
      <w:proofErr w:type="spellEnd"/>
      <w:r w:rsidRPr="00C665C3">
        <w:rPr>
          <w:rFonts w:ascii="Arial" w:hAnsi="Arial" w:cs="Arial"/>
          <w:sz w:val="20"/>
          <w:szCs w:val="20"/>
        </w:rPr>
        <w:t xml:space="preserve"> </w:t>
      </w:r>
      <w:proofErr w:type="spellStart"/>
      <w:r w:rsidRPr="00C665C3">
        <w:rPr>
          <w:rFonts w:ascii="Arial" w:hAnsi="Arial" w:cs="Arial"/>
          <w:sz w:val="20"/>
          <w:szCs w:val="20"/>
        </w:rPr>
        <w:t>chức</w:t>
      </w:r>
      <w:proofErr w:type="spellEnd"/>
      <w:r w:rsidRPr="00C665C3">
        <w:rPr>
          <w:rFonts w:ascii="Arial" w:hAnsi="Arial" w:cs="Arial"/>
          <w:sz w:val="20"/>
          <w:szCs w:val="20"/>
        </w:rPr>
        <w:t xml:space="preserve"> </w:t>
      </w:r>
      <w:proofErr w:type="spellStart"/>
      <w:r w:rsidRPr="00C665C3">
        <w:rPr>
          <w:rFonts w:ascii="Arial" w:hAnsi="Arial" w:cs="Arial"/>
          <w:sz w:val="20"/>
          <w:szCs w:val="20"/>
        </w:rPr>
        <w:t>năng</w:t>
      </w:r>
      <w:proofErr w:type="spellEnd"/>
      <w:r w:rsidRPr="00C665C3">
        <w:rPr>
          <w:rFonts w:ascii="Arial" w:hAnsi="Arial" w:cs="Arial"/>
          <w:sz w:val="20"/>
          <w:szCs w:val="20"/>
        </w:rPr>
        <w:t xml:space="preserve"> </w:t>
      </w:r>
      <w:proofErr w:type="spellStart"/>
      <w:r w:rsidRPr="00C665C3">
        <w:rPr>
          <w:rFonts w:ascii="Arial" w:hAnsi="Arial" w:cs="Arial"/>
          <w:sz w:val="20"/>
          <w:szCs w:val="20"/>
        </w:rPr>
        <w:t>và</w:t>
      </w:r>
      <w:proofErr w:type="spellEnd"/>
      <w:r w:rsidRPr="00C665C3">
        <w:rPr>
          <w:rFonts w:ascii="Arial" w:hAnsi="Arial" w:cs="Arial"/>
          <w:sz w:val="20"/>
          <w:szCs w:val="20"/>
        </w:rPr>
        <w:t xml:space="preserve"> </w:t>
      </w:r>
      <w:proofErr w:type="spellStart"/>
      <w:r w:rsidRPr="00C665C3">
        <w:rPr>
          <w:rFonts w:ascii="Arial" w:hAnsi="Arial" w:cs="Arial"/>
          <w:sz w:val="20"/>
          <w:szCs w:val="20"/>
        </w:rPr>
        <w:t>trang</w:t>
      </w:r>
      <w:proofErr w:type="spellEnd"/>
      <w:r w:rsidRPr="00C665C3">
        <w:rPr>
          <w:rFonts w:ascii="Arial" w:hAnsi="Arial" w:cs="Arial"/>
          <w:sz w:val="20"/>
          <w:szCs w:val="20"/>
        </w:rPr>
        <w:t xml:space="preserve"> </w:t>
      </w:r>
      <w:proofErr w:type="spellStart"/>
      <w:r w:rsidRPr="00C665C3">
        <w:rPr>
          <w:rFonts w:ascii="Arial" w:hAnsi="Arial" w:cs="Arial"/>
          <w:sz w:val="20"/>
          <w:szCs w:val="20"/>
        </w:rPr>
        <w:t>trí</w:t>
      </w:r>
      <w:proofErr w:type="spellEnd"/>
      <w:r w:rsidRPr="00C665C3">
        <w:rPr>
          <w:rFonts w:ascii="Arial" w:hAnsi="Arial" w:cs="Arial"/>
          <w:sz w:val="20"/>
          <w:szCs w:val="20"/>
        </w:rPr>
        <w:t xml:space="preserve">, </w:t>
      </w:r>
      <w:proofErr w:type="spellStart"/>
      <w:r w:rsidRPr="00C665C3">
        <w:rPr>
          <w:rFonts w:ascii="Arial" w:hAnsi="Arial" w:cs="Arial"/>
          <w:sz w:val="20"/>
          <w:szCs w:val="20"/>
        </w:rPr>
        <w:t>nơi</w:t>
      </w:r>
      <w:proofErr w:type="spellEnd"/>
      <w:r w:rsidRPr="00C665C3">
        <w:rPr>
          <w:rFonts w:ascii="Arial" w:hAnsi="Arial" w:cs="Arial"/>
          <w:sz w:val="20"/>
          <w:szCs w:val="20"/>
        </w:rPr>
        <w:t xml:space="preserve"> </w:t>
      </w:r>
      <w:proofErr w:type="spellStart"/>
      <w:r w:rsidRPr="00C665C3">
        <w:rPr>
          <w:rFonts w:ascii="Arial" w:hAnsi="Arial" w:cs="Arial"/>
          <w:sz w:val="20"/>
          <w:szCs w:val="20"/>
        </w:rPr>
        <w:t>độ</w:t>
      </w:r>
      <w:proofErr w:type="spellEnd"/>
      <w:r w:rsidRPr="00C665C3">
        <w:rPr>
          <w:rFonts w:ascii="Arial" w:hAnsi="Arial" w:cs="Arial"/>
          <w:sz w:val="20"/>
          <w:szCs w:val="20"/>
        </w:rPr>
        <w:t xml:space="preserve"> </w:t>
      </w:r>
      <w:proofErr w:type="spellStart"/>
      <w:r w:rsidRPr="00C665C3">
        <w:rPr>
          <w:rFonts w:ascii="Arial" w:hAnsi="Arial" w:cs="Arial"/>
          <w:sz w:val="20"/>
          <w:szCs w:val="20"/>
        </w:rPr>
        <w:t>nguyên</w:t>
      </w:r>
      <w:proofErr w:type="spellEnd"/>
      <w:r w:rsidRPr="00C665C3">
        <w:rPr>
          <w:rFonts w:ascii="Arial" w:hAnsi="Arial" w:cs="Arial"/>
          <w:sz w:val="20"/>
          <w:szCs w:val="20"/>
        </w:rPr>
        <w:t xml:space="preserve"> </w:t>
      </w:r>
      <w:proofErr w:type="spellStart"/>
      <w:r w:rsidRPr="00C665C3">
        <w:rPr>
          <w:rFonts w:ascii="Arial" w:hAnsi="Arial" w:cs="Arial"/>
          <w:sz w:val="20"/>
          <w:szCs w:val="20"/>
        </w:rPr>
        <w:t>vẹn</w:t>
      </w:r>
      <w:proofErr w:type="spellEnd"/>
      <w:r w:rsidRPr="00C665C3">
        <w:rPr>
          <w:rFonts w:ascii="Arial" w:hAnsi="Arial" w:cs="Arial"/>
          <w:sz w:val="20"/>
          <w:szCs w:val="20"/>
        </w:rPr>
        <w:t xml:space="preserve"> </w:t>
      </w:r>
      <w:proofErr w:type="spellStart"/>
      <w:r w:rsidRPr="00C665C3">
        <w:rPr>
          <w:rFonts w:ascii="Arial" w:hAnsi="Arial" w:cs="Arial"/>
          <w:sz w:val="20"/>
          <w:szCs w:val="20"/>
        </w:rPr>
        <w:t>bề</w:t>
      </w:r>
      <w:proofErr w:type="spellEnd"/>
      <w:r w:rsidRPr="00C665C3">
        <w:rPr>
          <w:rFonts w:ascii="Arial" w:hAnsi="Arial" w:cs="Arial"/>
          <w:sz w:val="20"/>
          <w:szCs w:val="20"/>
        </w:rPr>
        <w:t xml:space="preserve"> </w:t>
      </w:r>
      <w:proofErr w:type="spellStart"/>
      <w:r w:rsidRPr="00C665C3">
        <w:rPr>
          <w:rFonts w:ascii="Arial" w:hAnsi="Arial" w:cs="Arial"/>
          <w:sz w:val="20"/>
          <w:szCs w:val="20"/>
        </w:rPr>
        <w:t>mặt</w:t>
      </w:r>
      <w:proofErr w:type="spellEnd"/>
      <w:r w:rsidRPr="00C665C3">
        <w:rPr>
          <w:rFonts w:ascii="Arial" w:hAnsi="Arial" w:cs="Arial"/>
          <w:sz w:val="20"/>
          <w:szCs w:val="20"/>
        </w:rPr>
        <w:t xml:space="preserve"> </w:t>
      </w:r>
      <w:proofErr w:type="spellStart"/>
      <w:r w:rsidRPr="00C665C3">
        <w:rPr>
          <w:rFonts w:ascii="Arial" w:hAnsi="Arial" w:cs="Arial"/>
          <w:sz w:val="20"/>
          <w:szCs w:val="20"/>
        </w:rPr>
        <w:t>và</w:t>
      </w:r>
      <w:proofErr w:type="spellEnd"/>
      <w:r w:rsidRPr="00C665C3">
        <w:rPr>
          <w:rFonts w:ascii="Arial" w:hAnsi="Arial" w:cs="Arial"/>
          <w:sz w:val="20"/>
          <w:szCs w:val="20"/>
        </w:rPr>
        <w:t xml:space="preserve"> </w:t>
      </w:r>
      <w:proofErr w:type="spellStart"/>
      <w:r w:rsidRPr="00C665C3">
        <w:rPr>
          <w:rFonts w:ascii="Arial" w:hAnsi="Arial" w:cs="Arial"/>
          <w:sz w:val="20"/>
          <w:szCs w:val="20"/>
        </w:rPr>
        <w:t>tuổi</w:t>
      </w:r>
      <w:proofErr w:type="spellEnd"/>
      <w:r w:rsidRPr="00C665C3">
        <w:rPr>
          <w:rFonts w:ascii="Arial" w:hAnsi="Arial" w:cs="Arial"/>
          <w:sz w:val="20"/>
          <w:szCs w:val="20"/>
        </w:rPr>
        <w:t xml:space="preserve"> </w:t>
      </w:r>
      <w:proofErr w:type="spellStart"/>
      <w:r w:rsidRPr="00C665C3">
        <w:rPr>
          <w:rFonts w:ascii="Arial" w:hAnsi="Arial" w:cs="Arial"/>
          <w:sz w:val="20"/>
          <w:szCs w:val="20"/>
        </w:rPr>
        <w:t>thọ</w:t>
      </w:r>
      <w:proofErr w:type="spellEnd"/>
      <w:r w:rsidRPr="00C665C3">
        <w:rPr>
          <w:rFonts w:ascii="Arial" w:hAnsi="Arial" w:cs="Arial"/>
          <w:sz w:val="20"/>
          <w:szCs w:val="20"/>
        </w:rPr>
        <w:t xml:space="preserve"> </w:t>
      </w:r>
      <w:proofErr w:type="spellStart"/>
      <w:r w:rsidRPr="00C665C3">
        <w:rPr>
          <w:rFonts w:ascii="Arial" w:hAnsi="Arial" w:cs="Arial"/>
          <w:sz w:val="20"/>
          <w:szCs w:val="20"/>
        </w:rPr>
        <w:t>lâu</w:t>
      </w:r>
      <w:proofErr w:type="spellEnd"/>
      <w:r w:rsidRPr="00C665C3">
        <w:rPr>
          <w:rFonts w:ascii="Arial" w:hAnsi="Arial" w:cs="Arial"/>
          <w:sz w:val="20"/>
          <w:szCs w:val="20"/>
        </w:rPr>
        <w:t xml:space="preserve"> </w:t>
      </w:r>
      <w:proofErr w:type="spellStart"/>
      <w:r w:rsidRPr="00C665C3">
        <w:rPr>
          <w:rFonts w:ascii="Arial" w:hAnsi="Arial" w:cs="Arial"/>
          <w:sz w:val="20"/>
          <w:szCs w:val="20"/>
        </w:rPr>
        <w:t>dài</w:t>
      </w:r>
      <w:proofErr w:type="spellEnd"/>
      <w:r w:rsidRPr="00C665C3">
        <w:rPr>
          <w:rFonts w:ascii="Arial" w:hAnsi="Arial" w:cs="Arial"/>
          <w:sz w:val="20"/>
          <w:szCs w:val="20"/>
        </w:rPr>
        <w:t xml:space="preserve"> </w:t>
      </w:r>
      <w:proofErr w:type="spellStart"/>
      <w:r w:rsidRPr="00C665C3">
        <w:rPr>
          <w:rFonts w:ascii="Arial" w:hAnsi="Arial" w:cs="Arial"/>
          <w:sz w:val="20"/>
          <w:szCs w:val="20"/>
        </w:rPr>
        <w:t>là</w:t>
      </w:r>
      <w:proofErr w:type="spellEnd"/>
      <w:r w:rsidRPr="00C665C3">
        <w:rPr>
          <w:rFonts w:ascii="Arial" w:hAnsi="Arial" w:cs="Arial"/>
          <w:sz w:val="20"/>
          <w:szCs w:val="20"/>
        </w:rPr>
        <w:t xml:space="preserve"> </w:t>
      </w:r>
      <w:proofErr w:type="spellStart"/>
      <w:r w:rsidRPr="00C665C3">
        <w:rPr>
          <w:rFonts w:ascii="Arial" w:hAnsi="Arial" w:cs="Arial"/>
          <w:sz w:val="20"/>
          <w:szCs w:val="20"/>
        </w:rPr>
        <w:t>yếu</w:t>
      </w:r>
      <w:proofErr w:type="spellEnd"/>
      <w:r w:rsidRPr="00C665C3">
        <w:rPr>
          <w:rFonts w:ascii="Arial" w:hAnsi="Arial" w:cs="Arial"/>
          <w:sz w:val="20"/>
          <w:szCs w:val="20"/>
        </w:rPr>
        <w:t xml:space="preserve"> </w:t>
      </w:r>
      <w:proofErr w:type="spellStart"/>
      <w:r w:rsidRPr="00C665C3">
        <w:rPr>
          <w:rFonts w:ascii="Arial" w:hAnsi="Arial" w:cs="Arial"/>
          <w:sz w:val="20"/>
          <w:szCs w:val="20"/>
        </w:rPr>
        <w:t>tố</w:t>
      </w:r>
      <w:proofErr w:type="spellEnd"/>
      <w:r w:rsidRPr="00C665C3">
        <w:rPr>
          <w:rFonts w:ascii="Arial" w:hAnsi="Arial" w:cs="Arial"/>
          <w:sz w:val="20"/>
          <w:szCs w:val="20"/>
        </w:rPr>
        <w:t xml:space="preserve"> </w:t>
      </w:r>
      <w:proofErr w:type="spellStart"/>
      <w:r w:rsidRPr="00C665C3">
        <w:rPr>
          <w:rFonts w:ascii="Arial" w:hAnsi="Arial" w:cs="Arial"/>
          <w:sz w:val="20"/>
          <w:szCs w:val="20"/>
        </w:rPr>
        <w:t>quan</w:t>
      </w:r>
      <w:proofErr w:type="spellEnd"/>
      <w:r w:rsidRPr="00C665C3">
        <w:rPr>
          <w:rFonts w:ascii="Arial" w:hAnsi="Arial" w:cs="Arial"/>
          <w:sz w:val="20"/>
          <w:szCs w:val="20"/>
        </w:rPr>
        <w:t xml:space="preserve"> </w:t>
      </w:r>
      <w:proofErr w:type="spellStart"/>
      <w:r w:rsidRPr="00C665C3">
        <w:rPr>
          <w:rFonts w:ascii="Arial" w:hAnsi="Arial" w:cs="Arial"/>
          <w:sz w:val="20"/>
          <w:szCs w:val="20"/>
        </w:rPr>
        <w:t>trọng</w:t>
      </w:r>
      <w:proofErr w:type="spellEnd"/>
      <w:r w:rsidRPr="00C665C3">
        <w:rPr>
          <w:rFonts w:ascii="Arial" w:hAnsi="Arial" w:cs="Arial"/>
          <w:sz w:val="20"/>
          <w:szCs w:val="20"/>
        </w:rPr>
        <w:t>.</w:t>
      </w:r>
    </w:p>
    <w:p w14:paraId="4D71F7EF" w14:textId="77777777" w:rsidR="00027D68" w:rsidRPr="00027D68" w:rsidRDefault="00027D68" w:rsidP="00027D68">
      <w:pPr>
        <w:spacing w:line="360" w:lineRule="auto"/>
        <w:ind w:right="1559"/>
        <w:jc w:val="both"/>
        <w:rPr>
          <w:rFonts w:ascii="Arial" w:hAnsi="Arial" w:cs="Arial"/>
          <w:sz w:val="6"/>
          <w:szCs w:val="6"/>
          <w:lang w:val="en-PH"/>
        </w:rPr>
      </w:pPr>
    </w:p>
    <w:p w14:paraId="7597D58E" w14:textId="38E1785C" w:rsidR="00C665C3" w:rsidRPr="006F6A6E" w:rsidRDefault="00C665C3" w:rsidP="00C665C3">
      <w:pPr>
        <w:spacing w:line="360" w:lineRule="auto"/>
        <w:ind w:right="1559"/>
        <w:jc w:val="both"/>
        <w:rPr>
          <w:rFonts w:ascii="Arial" w:hAnsi="Arial" w:cs="Arial"/>
          <w:b/>
          <w:bCs/>
          <w:color w:val="000000" w:themeColor="text1"/>
          <w:sz w:val="20"/>
          <w:szCs w:val="20"/>
        </w:rPr>
      </w:pPr>
      <w:proofErr w:type="spellStart"/>
      <w:r w:rsidRPr="006F6A6E">
        <w:rPr>
          <w:rFonts w:ascii="Arial" w:hAnsi="Arial" w:cs="Arial"/>
          <w:b/>
          <w:bCs/>
          <w:color w:val="000000" w:themeColor="text1"/>
          <w:sz w:val="20"/>
          <w:szCs w:val="20"/>
        </w:rPr>
        <w:t>Vật</w:t>
      </w:r>
      <w:proofErr w:type="spellEnd"/>
      <w:r w:rsidRPr="006F6A6E">
        <w:rPr>
          <w:rFonts w:ascii="Arial" w:hAnsi="Arial" w:cs="Arial"/>
          <w:b/>
          <w:bCs/>
          <w:color w:val="000000" w:themeColor="text1"/>
          <w:sz w:val="20"/>
          <w:szCs w:val="20"/>
        </w:rPr>
        <w:t xml:space="preserve"> </w:t>
      </w:r>
      <w:proofErr w:type="spellStart"/>
      <w:r w:rsidRPr="006F6A6E">
        <w:rPr>
          <w:rFonts w:ascii="Arial" w:hAnsi="Arial" w:cs="Arial"/>
          <w:b/>
          <w:bCs/>
          <w:color w:val="000000" w:themeColor="text1"/>
          <w:sz w:val="20"/>
          <w:szCs w:val="20"/>
        </w:rPr>
        <w:t>liệu</w:t>
      </w:r>
      <w:proofErr w:type="spellEnd"/>
      <w:r w:rsidRPr="006F6A6E">
        <w:rPr>
          <w:rFonts w:ascii="Arial" w:hAnsi="Arial" w:cs="Arial"/>
          <w:b/>
          <w:bCs/>
          <w:color w:val="000000" w:themeColor="text1"/>
          <w:sz w:val="20"/>
          <w:szCs w:val="20"/>
        </w:rPr>
        <w:t xml:space="preserve"> </w:t>
      </w:r>
      <w:proofErr w:type="spellStart"/>
      <w:r w:rsidRPr="006F6A6E">
        <w:rPr>
          <w:rFonts w:ascii="Arial" w:hAnsi="Arial" w:cs="Arial"/>
          <w:b/>
          <w:bCs/>
          <w:color w:val="000000" w:themeColor="text1"/>
          <w:sz w:val="20"/>
          <w:szCs w:val="20"/>
        </w:rPr>
        <w:t>cho</w:t>
      </w:r>
      <w:proofErr w:type="spellEnd"/>
      <w:r w:rsidRPr="006F6A6E">
        <w:rPr>
          <w:rFonts w:ascii="Arial" w:hAnsi="Arial" w:cs="Arial"/>
          <w:b/>
          <w:bCs/>
          <w:color w:val="000000" w:themeColor="text1"/>
          <w:sz w:val="20"/>
          <w:szCs w:val="20"/>
        </w:rPr>
        <w:t xml:space="preserve"> </w:t>
      </w:r>
      <w:proofErr w:type="spellStart"/>
      <w:r w:rsidRPr="006F6A6E">
        <w:rPr>
          <w:rFonts w:ascii="Arial" w:hAnsi="Arial" w:cs="Arial"/>
          <w:b/>
          <w:bCs/>
          <w:color w:val="000000" w:themeColor="text1"/>
          <w:sz w:val="20"/>
          <w:szCs w:val="20"/>
        </w:rPr>
        <w:t>người</w:t>
      </w:r>
      <w:proofErr w:type="spellEnd"/>
      <w:r w:rsidRPr="006F6A6E">
        <w:rPr>
          <w:rFonts w:ascii="Arial" w:hAnsi="Arial" w:cs="Arial"/>
          <w:b/>
          <w:bCs/>
          <w:color w:val="000000" w:themeColor="text1"/>
          <w:sz w:val="20"/>
          <w:szCs w:val="20"/>
        </w:rPr>
        <w:t xml:space="preserve"> </w:t>
      </w:r>
      <w:proofErr w:type="spellStart"/>
      <w:r w:rsidRPr="006F6A6E">
        <w:rPr>
          <w:rFonts w:ascii="Arial" w:hAnsi="Arial" w:cs="Arial"/>
          <w:b/>
          <w:bCs/>
          <w:color w:val="000000" w:themeColor="text1"/>
          <w:sz w:val="20"/>
          <w:szCs w:val="20"/>
        </w:rPr>
        <w:t>tiêu</w:t>
      </w:r>
      <w:proofErr w:type="spellEnd"/>
      <w:r w:rsidRPr="006F6A6E">
        <w:rPr>
          <w:rFonts w:ascii="Arial" w:hAnsi="Arial" w:cs="Arial"/>
          <w:b/>
          <w:bCs/>
          <w:color w:val="000000" w:themeColor="text1"/>
          <w:sz w:val="20"/>
          <w:szCs w:val="20"/>
        </w:rPr>
        <w:t xml:space="preserve"> </w:t>
      </w:r>
      <w:proofErr w:type="spellStart"/>
      <w:r w:rsidRPr="006F6A6E">
        <w:rPr>
          <w:rFonts w:ascii="Arial" w:hAnsi="Arial" w:cs="Arial"/>
          <w:b/>
          <w:bCs/>
          <w:color w:val="000000" w:themeColor="text1"/>
          <w:sz w:val="20"/>
          <w:szCs w:val="20"/>
        </w:rPr>
        <w:t>dùng</w:t>
      </w:r>
      <w:proofErr w:type="spellEnd"/>
      <w:r w:rsidRPr="006F6A6E">
        <w:rPr>
          <w:rFonts w:ascii="Arial" w:hAnsi="Arial" w:cs="Arial"/>
          <w:b/>
          <w:bCs/>
          <w:color w:val="000000" w:themeColor="text1"/>
          <w:sz w:val="20"/>
          <w:szCs w:val="20"/>
        </w:rPr>
        <w:t xml:space="preserve"> </w:t>
      </w:r>
      <w:proofErr w:type="spellStart"/>
      <w:r w:rsidRPr="006F6A6E">
        <w:rPr>
          <w:rFonts w:ascii="Arial" w:hAnsi="Arial" w:cs="Arial"/>
          <w:b/>
          <w:bCs/>
          <w:color w:val="000000" w:themeColor="text1"/>
          <w:sz w:val="20"/>
          <w:szCs w:val="20"/>
        </w:rPr>
        <w:t>và</w:t>
      </w:r>
      <w:proofErr w:type="spellEnd"/>
      <w:r w:rsidRPr="006F6A6E">
        <w:rPr>
          <w:rFonts w:ascii="Arial" w:hAnsi="Arial" w:cs="Arial"/>
          <w:b/>
          <w:bCs/>
          <w:color w:val="000000" w:themeColor="text1"/>
          <w:sz w:val="20"/>
          <w:szCs w:val="20"/>
        </w:rPr>
        <w:t xml:space="preserve"> </w:t>
      </w:r>
      <w:proofErr w:type="spellStart"/>
      <w:r w:rsidRPr="006F6A6E">
        <w:rPr>
          <w:rFonts w:ascii="Arial" w:hAnsi="Arial" w:cs="Arial"/>
          <w:b/>
          <w:bCs/>
          <w:color w:val="000000" w:themeColor="text1"/>
          <w:sz w:val="20"/>
          <w:szCs w:val="20"/>
        </w:rPr>
        <w:t>tiếp</w:t>
      </w:r>
      <w:proofErr w:type="spellEnd"/>
      <w:r w:rsidRPr="006F6A6E">
        <w:rPr>
          <w:rFonts w:ascii="Arial" w:hAnsi="Arial" w:cs="Arial"/>
          <w:b/>
          <w:bCs/>
          <w:color w:val="000000" w:themeColor="text1"/>
          <w:sz w:val="20"/>
          <w:szCs w:val="20"/>
        </w:rPr>
        <w:t xml:space="preserve"> </w:t>
      </w:r>
      <w:proofErr w:type="spellStart"/>
      <w:r w:rsidRPr="006F6A6E">
        <w:rPr>
          <w:rFonts w:ascii="Arial" w:hAnsi="Arial" w:cs="Arial"/>
          <w:b/>
          <w:bCs/>
          <w:color w:val="000000" w:themeColor="text1"/>
          <w:sz w:val="20"/>
          <w:szCs w:val="20"/>
        </w:rPr>
        <w:t>xúc</w:t>
      </w:r>
      <w:proofErr w:type="spellEnd"/>
      <w:r w:rsidRPr="006F6A6E">
        <w:rPr>
          <w:rFonts w:ascii="Arial" w:hAnsi="Arial" w:cs="Arial"/>
          <w:b/>
          <w:bCs/>
          <w:color w:val="000000" w:themeColor="text1"/>
          <w:sz w:val="20"/>
          <w:szCs w:val="20"/>
        </w:rPr>
        <w:t xml:space="preserve"> </w:t>
      </w:r>
      <w:proofErr w:type="spellStart"/>
      <w:r w:rsidRPr="006F6A6E">
        <w:rPr>
          <w:rFonts w:ascii="Arial" w:hAnsi="Arial" w:cs="Arial"/>
          <w:b/>
          <w:bCs/>
          <w:color w:val="000000" w:themeColor="text1"/>
          <w:sz w:val="20"/>
          <w:szCs w:val="20"/>
        </w:rPr>
        <w:t>thực</w:t>
      </w:r>
      <w:proofErr w:type="spellEnd"/>
      <w:r w:rsidRPr="006F6A6E">
        <w:rPr>
          <w:rFonts w:ascii="Arial" w:hAnsi="Arial" w:cs="Arial"/>
          <w:b/>
          <w:bCs/>
          <w:color w:val="000000" w:themeColor="text1"/>
          <w:sz w:val="20"/>
          <w:szCs w:val="20"/>
        </w:rPr>
        <w:t xml:space="preserve"> </w:t>
      </w:r>
      <w:proofErr w:type="spellStart"/>
      <w:r w:rsidRPr="006F6A6E">
        <w:rPr>
          <w:rFonts w:ascii="Arial" w:hAnsi="Arial" w:cs="Arial"/>
          <w:b/>
          <w:bCs/>
          <w:color w:val="000000" w:themeColor="text1"/>
          <w:sz w:val="20"/>
          <w:szCs w:val="20"/>
        </w:rPr>
        <w:t>phẩm</w:t>
      </w:r>
      <w:proofErr w:type="spellEnd"/>
      <w:r w:rsidRPr="006F6A6E">
        <w:rPr>
          <w:rFonts w:ascii="Arial" w:hAnsi="Arial" w:cs="Arial"/>
          <w:b/>
          <w:bCs/>
          <w:color w:val="000000" w:themeColor="text1"/>
          <w:sz w:val="20"/>
          <w:szCs w:val="20"/>
        </w:rPr>
        <w:t xml:space="preserve"> </w:t>
      </w:r>
      <w:proofErr w:type="spellStart"/>
      <w:r w:rsidRPr="006F6A6E">
        <w:rPr>
          <w:rFonts w:ascii="Arial" w:hAnsi="Arial" w:cs="Arial"/>
          <w:b/>
          <w:bCs/>
          <w:color w:val="000000" w:themeColor="text1"/>
          <w:sz w:val="20"/>
          <w:szCs w:val="20"/>
        </w:rPr>
        <w:t>cho</w:t>
      </w:r>
      <w:proofErr w:type="spellEnd"/>
      <w:r w:rsidRPr="006F6A6E">
        <w:rPr>
          <w:rFonts w:ascii="Arial" w:hAnsi="Arial" w:cs="Arial"/>
          <w:b/>
          <w:bCs/>
          <w:color w:val="000000" w:themeColor="text1"/>
          <w:sz w:val="20"/>
          <w:szCs w:val="20"/>
        </w:rPr>
        <w:t xml:space="preserve"> </w:t>
      </w:r>
      <w:proofErr w:type="spellStart"/>
      <w:r w:rsidRPr="006F6A6E">
        <w:rPr>
          <w:rFonts w:ascii="Arial" w:hAnsi="Arial" w:cs="Arial"/>
          <w:b/>
          <w:bCs/>
          <w:color w:val="000000" w:themeColor="text1"/>
          <w:sz w:val="20"/>
          <w:szCs w:val="20"/>
        </w:rPr>
        <w:t>các</w:t>
      </w:r>
      <w:proofErr w:type="spellEnd"/>
      <w:r w:rsidRPr="006F6A6E">
        <w:rPr>
          <w:rFonts w:ascii="Arial" w:hAnsi="Arial" w:cs="Arial"/>
          <w:b/>
          <w:bCs/>
          <w:color w:val="000000" w:themeColor="text1"/>
          <w:sz w:val="20"/>
          <w:szCs w:val="20"/>
        </w:rPr>
        <w:t xml:space="preserve"> </w:t>
      </w:r>
      <w:proofErr w:type="spellStart"/>
      <w:r w:rsidRPr="006F6A6E">
        <w:rPr>
          <w:rFonts w:ascii="Arial" w:hAnsi="Arial" w:cs="Arial"/>
          <w:b/>
          <w:bCs/>
          <w:color w:val="000000" w:themeColor="text1"/>
          <w:sz w:val="20"/>
          <w:szCs w:val="20"/>
        </w:rPr>
        <w:t>sản</w:t>
      </w:r>
      <w:proofErr w:type="spellEnd"/>
      <w:r w:rsidRPr="006F6A6E">
        <w:rPr>
          <w:rFonts w:ascii="Arial" w:hAnsi="Arial" w:cs="Arial"/>
          <w:b/>
          <w:bCs/>
          <w:color w:val="000000" w:themeColor="text1"/>
          <w:sz w:val="20"/>
          <w:szCs w:val="20"/>
        </w:rPr>
        <w:t xml:space="preserve"> </w:t>
      </w:r>
      <w:proofErr w:type="spellStart"/>
      <w:r w:rsidRPr="006F6A6E">
        <w:rPr>
          <w:rFonts w:ascii="Arial" w:hAnsi="Arial" w:cs="Arial"/>
          <w:b/>
          <w:bCs/>
          <w:color w:val="000000" w:themeColor="text1"/>
          <w:sz w:val="20"/>
          <w:szCs w:val="20"/>
        </w:rPr>
        <w:t>phẩm</w:t>
      </w:r>
      <w:proofErr w:type="spellEnd"/>
      <w:r w:rsidRPr="006F6A6E">
        <w:rPr>
          <w:rFonts w:ascii="Arial" w:hAnsi="Arial" w:cs="Arial"/>
          <w:b/>
          <w:bCs/>
          <w:color w:val="000000" w:themeColor="text1"/>
          <w:sz w:val="20"/>
          <w:szCs w:val="20"/>
        </w:rPr>
        <w:t xml:space="preserve"> </w:t>
      </w:r>
      <w:proofErr w:type="spellStart"/>
      <w:r w:rsidRPr="006F6A6E">
        <w:rPr>
          <w:rFonts w:ascii="Arial" w:hAnsi="Arial" w:cs="Arial"/>
          <w:b/>
          <w:bCs/>
          <w:color w:val="000000" w:themeColor="text1"/>
          <w:sz w:val="20"/>
          <w:szCs w:val="20"/>
        </w:rPr>
        <w:t>hàng</w:t>
      </w:r>
      <w:proofErr w:type="spellEnd"/>
      <w:r w:rsidRPr="006F6A6E">
        <w:rPr>
          <w:rFonts w:ascii="Arial" w:hAnsi="Arial" w:cs="Arial"/>
          <w:b/>
          <w:bCs/>
          <w:color w:val="000000" w:themeColor="text1"/>
          <w:sz w:val="20"/>
          <w:szCs w:val="20"/>
        </w:rPr>
        <w:t xml:space="preserve"> </w:t>
      </w:r>
      <w:proofErr w:type="spellStart"/>
      <w:r w:rsidRPr="006F6A6E">
        <w:rPr>
          <w:rFonts w:ascii="Arial" w:hAnsi="Arial" w:cs="Arial"/>
          <w:b/>
          <w:bCs/>
          <w:color w:val="000000" w:themeColor="text1"/>
          <w:sz w:val="20"/>
          <w:szCs w:val="20"/>
        </w:rPr>
        <w:t>ngày</w:t>
      </w:r>
      <w:proofErr w:type="spellEnd"/>
    </w:p>
    <w:p w14:paraId="60A0CD2B" w14:textId="77DF05DA" w:rsidR="00C665C3" w:rsidRPr="00C665C3" w:rsidRDefault="00C665C3" w:rsidP="00C665C3">
      <w:pPr>
        <w:spacing w:line="360" w:lineRule="auto"/>
        <w:ind w:right="1559"/>
        <w:jc w:val="both"/>
        <w:rPr>
          <w:rFonts w:ascii="Arial" w:hAnsi="Arial" w:cs="Arial"/>
          <w:color w:val="000000" w:themeColor="text1"/>
          <w:sz w:val="20"/>
          <w:szCs w:val="20"/>
        </w:rPr>
      </w:pPr>
      <w:r w:rsidRPr="006F6A6E">
        <w:rPr>
          <w:rFonts w:ascii="Arial" w:hAnsi="Arial" w:cs="Arial"/>
          <w:color w:val="000000" w:themeColor="text1"/>
          <w:sz w:val="20"/>
          <w:szCs w:val="20"/>
        </w:rPr>
        <w:t xml:space="preserve">KRAIBURG TPE </w:t>
      </w:r>
      <w:proofErr w:type="spellStart"/>
      <w:r w:rsidRPr="006F6A6E">
        <w:rPr>
          <w:rFonts w:ascii="Arial" w:hAnsi="Arial" w:cs="Arial"/>
          <w:color w:val="000000" w:themeColor="text1"/>
          <w:sz w:val="20"/>
          <w:szCs w:val="20"/>
        </w:rPr>
        <w:t>sẽ</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giới</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thiệu</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các</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hạng</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mục</w:t>
      </w:r>
      <w:proofErr w:type="spellEnd"/>
      <w:r w:rsidRPr="006F6A6E">
        <w:rPr>
          <w:rFonts w:ascii="Arial" w:hAnsi="Arial" w:cs="Arial"/>
          <w:color w:val="000000" w:themeColor="text1"/>
          <w:sz w:val="20"/>
          <w:szCs w:val="20"/>
        </w:rPr>
        <w:t xml:space="preserve"> </w:t>
      </w:r>
      <w:hyperlink r:id="rId15" w:history="1">
        <w:r w:rsidRPr="006F6A6E">
          <w:rPr>
            <w:rStyle w:val="Hyperlink"/>
            <w:rFonts w:ascii="Arial" w:hAnsi="Arial" w:cs="Arial"/>
            <w:color w:val="auto"/>
            <w:sz w:val="20"/>
            <w:szCs w:val="20"/>
            <w:u w:val="none"/>
          </w:rPr>
          <w:t xml:space="preserve">TPE </w:t>
        </w:r>
        <w:proofErr w:type="spellStart"/>
        <w:r w:rsidRPr="006F6A6E">
          <w:rPr>
            <w:rStyle w:val="Hyperlink"/>
            <w:rFonts w:ascii="Arial" w:hAnsi="Arial" w:cs="Arial"/>
            <w:color w:val="auto"/>
            <w:sz w:val="20"/>
            <w:szCs w:val="20"/>
            <w:u w:val="none"/>
          </w:rPr>
          <w:t>tiếp</w:t>
        </w:r>
        <w:proofErr w:type="spellEnd"/>
        <w:r w:rsidRPr="006F6A6E">
          <w:rPr>
            <w:rStyle w:val="Hyperlink"/>
            <w:rFonts w:ascii="Arial" w:hAnsi="Arial" w:cs="Arial"/>
            <w:color w:val="auto"/>
            <w:sz w:val="20"/>
            <w:szCs w:val="20"/>
            <w:u w:val="none"/>
          </w:rPr>
          <w:t xml:space="preserve"> </w:t>
        </w:r>
        <w:proofErr w:type="spellStart"/>
        <w:r w:rsidRPr="006F6A6E">
          <w:rPr>
            <w:rStyle w:val="Hyperlink"/>
            <w:rFonts w:ascii="Arial" w:hAnsi="Arial" w:cs="Arial"/>
            <w:color w:val="auto"/>
            <w:sz w:val="20"/>
            <w:szCs w:val="20"/>
            <w:u w:val="none"/>
          </w:rPr>
          <w:t>xúc</w:t>
        </w:r>
        <w:proofErr w:type="spellEnd"/>
        <w:r w:rsidRPr="006F6A6E">
          <w:rPr>
            <w:rStyle w:val="Hyperlink"/>
            <w:rFonts w:ascii="Arial" w:hAnsi="Arial" w:cs="Arial"/>
            <w:color w:val="auto"/>
            <w:sz w:val="20"/>
            <w:szCs w:val="20"/>
            <w:u w:val="none"/>
          </w:rPr>
          <w:t xml:space="preserve"> </w:t>
        </w:r>
        <w:proofErr w:type="spellStart"/>
        <w:r w:rsidRPr="006F6A6E">
          <w:rPr>
            <w:rStyle w:val="Hyperlink"/>
            <w:rFonts w:ascii="Arial" w:hAnsi="Arial" w:cs="Arial"/>
            <w:color w:val="auto"/>
            <w:sz w:val="20"/>
            <w:szCs w:val="20"/>
            <w:u w:val="none"/>
          </w:rPr>
          <w:t>thực</w:t>
        </w:r>
        <w:proofErr w:type="spellEnd"/>
        <w:r w:rsidRPr="006F6A6E">
          <w:rPr>
            <w:rStyle w:val="Hyperlink"/>
            <w:rFonts w:ascii="Arial" w:hAnsi="Arial" w:cs="Arial"/>
            <w:color w:val="auto"/>
            <w:sz w:val="20"/>
            <w:szCs w:val="20"/>
            <w:u w:val="none"/>
          </w:rPr>
          <w:t xml:space="preserve"> </w:t>
        </w:r>
        <w:proofErr w:type="spellStart"/>
        <w:r w:rsidRPr="006F6A6E">
          <w:rPr>
            <w:rStyle w:val="Hyperlink"/>
            <w:rFonts w:ascii="Arial" w:hAnsi="Arial" w:cs="Arial"/>
            <w:color w:val="auto"/>
            <w:sz w:val="20"/>
            <w:szCs w:val="20"/>
            <w:u w:val="none"/>
          </w:rPr>
          <w:t>phẩm</w:t>
        </w:r>
        <w:proofErr w:type="spellEnd"/>
      </w:hyperlink>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được</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phát</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triển</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cho</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các</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sản</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phẩm</w:t>
      </w:r>
      <w:proofErr w:type="spellEnd"/>
      <w:r w:rsidR="006D70B4" w:rsidRPr="006F6A6E">
        <w:rPr>
          <w:rFonts w:ascii="Arial" w:hAnsi="Arial" w:cs="Arial"/>
          <w:color w:val="000000" w:themeColor="text1"/>
          <w:sz w:val="20"/>
          <w:szCs w:val="20"/>
        </w:rPr>
        <w:t xml:space="preserve"> </w:t>
      </w:r>
      <w:proofErr w:type="spellStart"/>
      <w:r w:rsidR="006D70B4" w:rsidRPr="006F6A6E">
        <w:rPr>
          <w:rFonts w:ascii="Arial" w:hAnsi="Arial" w:cs="Arial"/>
          <w:color w:val="000000" w:themeColor="text1"/>
          <w:sz w:val="20"/>
          <w:szCs w:val="20"/>
        </w:rPr>
        <w:t>dự</w:t>
      </w:r>
      <w:proofErr w:type="spellEnd"/>
      <w:r w:rsidR="006D70B4" w:rsidRPr="006F6A6E">
        <w:rPr>
          <w:rFonts w:ascii="Arial" w:hAnsi="Arial" w:cs="Arial"/>
          <w:color w:val="000000" w:themeColor="text1"/>
          <w:sz w:val="20"/>
          <w:szCs w:val="20"/>
        </w:rPr>
        <w:t xml:space="preserve"> </w:t>
      </w:r>
      <w:proofErr w:type="spellStart"/>
      <w:r w:rsidR="006D70B4" w:rsidRPr="006F6A6E">
        <w:rPr>
          <w:rFonts w:ascii="Arial" w:hAnsi="Arial" w:cs="Arial"/>
          <w:color w:val="000000" w:themeColor="text1"/>
          <w:sz w:val="20"/>
          <w:szCs w:val="20"/>
        </w:rPr>
        <w:t>định</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có</w:t>
      </w:r>
      <w:proofErr w:type="spellEnd"/>
      <w:r w:rsidRPr="006F6A6E">
        <w:rPr>
          <w:rFonts w:ascii="Arial" w:hAnsi="Arial" w:cs="Arial"/>
          <w:color w:val="000000" w:themeColor="text1"/>
          <w:sz w:val="20"/>
          <w:szCs w:val="20"/>
        </w:rPr>
        <w:t xml:space="preserve"> </w:t>
      </w:r>
      <w:proofErr w:type="spellStart"/>
      <w:r w:rsidRPr="006F6A6E">
        <w:rPr>
          <w:rStyle w:val="Hyperlink"/>
          <w:rFonts w:ascii="Arial" w:hAnsi="Arial" w:cs="Arial"/>
          <w:lang w:val="en-PH"/>
        </w:rPr>
        <w:t>tiếp</w:t>
      </w:r>
      <w:proofErr w:type="spellEnd"/>
      <w:r w:rsidRPr="006F6A6E">
        <w:rPr>
          <w:rStyle w:val="Hyperlink"/>
          <w:rFonts w:ascii="Arial" w:hAnsi="Arial" w:cs="Arial"/>
          <w:lang w:val="en-PH"/>
        </w:rPr>
        <w:t xml:space="preserve"> </w:t>
      </w:r>
      <w:proofErr w:type="spellStart"/>
      <w:r w:rsidRPr="006F6A6E">
        <w:rPr>
          <w:rStyle w:val="Hyperlink"/>
          <w:rFonts w:ascii="Arial" w:hAnsi="Arial" w:cs="Arial"/>
          <w:lang w:val="en-PH"/>
        </w:rPr>
        <w:t>xúc</w:t>
      </w:r>
      <w:proofErr w:type="spellEnd"/>
      <w:r w:rsidRPr="006F6A6E">
        <w:rPr>
          <w:rStyle w:val="Hyperlink"/>
          <w:rFonts w:ascii="Arial" w:hAnsi="Arial" w:cs="Arial"/>
          <w:lang w:val="en-PH"/>
        </w:rPr>
        <w:t xml:space="preserve"> </w:t>
      </w:r>
      <w:proofErr w:type="spellStart"/>
      <w:r w:rsidRPr="006F6A6E">
        <w:rPr>
          <w:rStyle w:val="Hyperlink"/>
          <w:rFonts w:ascii="Arial" w:hAnsi="Arial" w:cs="Arial"/>
          <w:lang w:val="en-PH"/>
        </w:rPr>
        <w:t>với</w:t>
      </w:r>
      <w:proofErr w:type="spellEnd"/>
      <w:r w:rsidRPr="006F6A6E">
        <w:rPr>
          <w:rStyle w:val="Hyperlink"/>
          <w:rFonts w:ascii="Arial" w:hAnsi="Arial" w:cs="Arial"/>
          <w:lang w:val="en-PH"/>
        </w:rPr>
        <w:t xml:space="preserve"> </w:t>
      </w:r>
      <w:proofErr w:type="spellStart"/>
      <w:r w:rsidRPr="006F6A6E">
        <w:rPr>
          <w:rStyle w:val="Hyperlink"/>
          <w:rFonts w:ascii="Arial" w:hAnsi="Arial" w:cs="Arial"/>
          <w:lang w:val="en-PH"/>
        </w:rPr>
        <w:t>thực</w:t>
      </w:r>
      <w:proofErr w:type="spellEnd"/>
      <w:r w:rsidRPr="006F6A6E">
        <w:rPr>
          <w:rStyle w:val="Hyperlink"/>
          <w:rFonts w:ascii="Arial" w:hAnsi="Arial" w:cs="Arial"/>
          <w:lang w:val="en-PH"/>
        </w:rPr>
        <w:t xml:space="preserve"> </w:t>
      </w:r>
      <w:proofErr w:type="spellStart"/>
      <w:r w:rsidRPr="006F6A6E">
        <w:rPr>
          <w:rStyle w:val="Hyperlink"/>
          <w:rFonts w:ascii="Arial" w:hAnsi="Arial" w:cs="Arial"/>
          <w:lang w:val="en-PH"/>
        </w:rPr>
        <w:t>phẩm</w:t>
      </w:r>
      <w:proofErr w:type="spellEnd"/>
      <w:r w:rsidRPr="006F6A6E">
        <w:rPr>
          <w:rFonts w:ascii="Arial" w:hAnsi="Arial" w:cs="Arial"/>
          <w:color w:val="000000" w:themeColor="text1"/>
          <w:sz w:val="20"/>
          <w:szCs w:val="20"/>
        </w:rPr>
        <w:t xml:space="preserve">. Các </w:t>
      </w:r>
      <w:proofErr w:type="spellStart"/>
      <w:r w:rsidRPr="006F6A6E">
        <w:rPr>
          <w:rFonts w:ascii="Arial" w:hAnsi="Arial" w:cs="Arial"/>
          <w:color w:val="000000" w:themeColor="text1"/>
          <w:sz w:val="20"/>
          <w:szCs w:val="20"/>
        </w:rPr>
        <w:t>vật</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lastRenderedPageBreak/>
        <w:t>liệu</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này</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đáp</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ứng</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các</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quy</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định</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về</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vật</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liệu</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tiếp</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xúc</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thực</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phẩm</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và</w:t>
      </w:r>
      <w:proofErr w:type="spellEnd"/>
      <w:r w:rsidRPr="00C665C3">
        <w:rPr>
          <w:rFonts w:ascii="Arial" w:hAnsi="Arial" w:cs="Arial"/>
          <w:color w:val="000000" w:themeColor="text1"/>
          <w:sz w:val="20"/>
          <w:szCs w:val="20"/>
        </w:rPr>
        <w:t xml:space="preserve"> </w:t>
      </w:r>
      <w:proofErr w:type="spellStart"/>
      <w:r w:rsidR="006D70B4" w:rsidRPr="006D70B4">
        <w:rPr>
          <w:rFonts w:ascii="Arial" w:hAnsi="Arial" w:cs="Arial"/>
          <w:color w:val="000000" w:themeColor="text1"/>
          <w:sz w:val="20"/>
          <w:szCs w:val="20"/>
        </w:rPr>
        <w:t>có</w:t>
      </w:r>
      <w:proofErr w:type="spellEnd"/>
      <w:r w:rsidR="006D70B4" w:rsidRPr="006D70B4">
        <w:rPr>
          <w:rFonts w:ascii="Arial" w:hAnsi="Arial" w:cs="Arial"/>
          <w:color w:val="000000" w:themeColor="text1"/>
          <w:sz w:val="20"/>
          <w:szCs w:val="20"/>
        </w:rPr>
        <w:t xml:space="preserve"> </w:t>
      </w:r>
      <w:proofErr w:type="spellStart"/>
      <w:r w:rsidR="006D70B4" w:rsidRPr="006D70B4">
        <w:rPr>
          <w:rFonts w:ascii="Arial" w:hAnsi="Arial" w:cs="Arial"/>
          <w:color w:val="000000" w:themeColor="text1"/>
          <w:sz w:val="20"/>
          <w:szCs w:val="20"/>
        </w:rPr>
        <w:t>mức</w:t>
      </w:r>
      <w:proofErr w:type="spellEnd"/>
      <w:r w:rsidR="006D70B4" w:rsidRPr="006D70B4">
        <w:rPr>
          <w:rFonts w:ascii="Arial" w:hAnsi="Arial" w:cs="Arial"/>
          <w:color w:val="000000" w:themeColor="text1"/>
          <w:sz w:val="20"/>
          <w:szCs w:val="20"/>
        </w:rPr>
        <w:t xml:space="preserve"> </w:t>
      </w:r>
      <w:proofErr w:type="spellStart"/>
      <w:r w:rsidR="006D70B4" w:rsidRPr="006D70B4">
        <w:rPr>
          <w:rFonts w:ascii="Arial" w:hAnsi="Arial" w:cs="Arial"/>
          <w:color w:val="000000" w:themeColor="text1"/>
          <w:sz w:val="20"/>
          <w:szCs w:val="20"/>
        </w:rPr>
        <w:t>độ</w:t>
      </w:r>
      <w:proofErr w:type="spellEnd"/>
      <w:r w:rsidR="006D70B4" w:rsidRPr="006D70B4">
        <w:rPr>
          <w:rFonts w:ascii="Arial" w:hAnsi="Arial" w:cs="Arial"/>
          <w:color w:val="000000" w:themeColor="text1"/>
          <w:sz w:val="20"/>
          <w:szCs w:val="20"/>
        </w:rPr>
        <w:t xml:space="preserve"> </w:t>
      </w:r>
      <w:proofErr w:type="spellStart"/>
      <w:r w:rsidR="006D70B4" w:rsidRPr="006D70B4">
        <w:rPr>
          <w:rFonts w:ascii="Arial" w:hAnsi="Arial" w:cs="Arial"/>
          <w:color w:val="000000" w:themeColor="text1"/>
          <w:sz w:val="20"/>
          <w:szCs w:val="20"/>
        </w:rPr>
        <w:t>thôi</w:t>
      </w:r>
      <w:proofErr w:type="spellEnd"/>
      <w:r w:rsidR="006D70B4" w:rsidRPr="006D70B4">
        <w:rPr>
          <w:rFonts w:ascii="Arial" w:hAnsi="Arial" w:cs="Arial"/>
          <w:color w:val="000000" w:themeColor="text1"/>
          <w:sz w:val="20"/>
          <w:szCs w:val="20"/>
        </w:rPr>
        <w:t xml:space="preserve"> </w:t>
      </w:r>
      <w:proofErr w:type="spellStart"/>
      <w:r w:rsidR="006D70B4" w:rsidRPr="006D70B4">
        <w:rPr>
          <w:rFonts w:ascii="Arial" w:hAnsi="Arial" w:cs="Arial"/>
          <w:color w:val="000000" w:themeColor="text1"/>
          <w:sz w:val="20"/>
          <w:szCs w:val="20"/>
        </w:rPr>
        <w:t>nhiễm</w:t>
      </w:r>
      <w:proofErr w:type="spellEnd"/>
      <w:r w:rsidR="006D70B4" w:rsidRPr="006D70B4">
        <w:rPr>
          <w:rFonts w:ascii="Arial" w:hAnsi="Arial" w:cs="Arial"/>
          <w:color w:val="000000" w:themeColor="text1"/>
          <w:sz w:val="20"/>
          <w:szCs w:val="20"/>
        </w:rPr>
        <w:t xml:space="preserve"> </w:t>
      </w:r>
      <w:proofErr w:type="spellStart"/>
      <w:r w:rsidR="006D70B4" w:rsidRPr="006D70B4">
        <w:rPr>
          <w:rFonts w:ascii="Arial" w:hAnsi="Arial" w:cs="Arial"/>
          <w:color w:val="000000" w:themeColor="text1"/>
          <w:sz w:val="20"/>
          <w:szCs w:val="20"/>
        </w:rPr>
        <w:t>thấp</w:t>
      </w:r>
      <w:proofErr w:type="spellEnd"/>
      <w:r w:rsidR="006D70B4">
        <w:rPr>
          <w:rFonts w:ascii="Arial" w:hAnsi="Arial" w:cs="Arial"/>
          <w:color w:val="000000" w:themeColor="text1"/>
          <w:sz w:val="20"/>
          <w:szCs w:val="20"/>
        </w:rPr>
        <w:t xml:space="preserve">. </w:t>
      </w:r>
      <w:r w:rsidRPr="00C665C3">
        <w:rPr>
          <w:rFonts w:ascii="Arial" w:hAnsi="Arial" w:cs="Arial"/>
          <w:color w:val="000000" w:themeColor="text1"/>
          <w:sz w:val="20"/>
          <w:szCs w:val="20"/>
        </w:rPr>
        <w:t xml:space="preserve">Các </w:t>
      </w:r>
      <w:proofErr w:type="spellStart"/>
      <w:r w:rsidRPr="00C665C3">
        <w:rPr>
          <w:rFonts w:ascii="Arial" w:hAnsi="Arial" w:cs="Arial"/>
          <w:color w:val="000000" w:themeColor="text1"/>
          <w:sz w:val="20"/>
          <w:szCs w:val="20"/>
        </w:rPr>
        <w:t>ứng</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dụng</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phổ</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biến</w:t>
      </w:r>
      <w:proofErr w:type="spellEnd"/>
      <w:r w:rsidRPr="00C665C3">
        <w:rPr>
          <w:rFonts w:ascii="Arial" w:hAnsi="Arial" w:cs="Arial"/>
          <w:color w:val="000000" w:themeColor="text1"/>
          <w:sz w:val="20"/>
          <w:szCs w:val="20"/>
        </w:rPr>
        <w:t xml:space="preserve"> bao </w:t>
      </w:r>
      <w:proofErr w:type="spellStart"/>
      <w:r w:rsidRPr="00C665C3">
        <w:rPr>
          <w:rFonts w:ascii="Arial" w:hAnsi="Arial" w:cs="Arial"/>
          <w:color w:val="000000" w:themeColor="text1"/>
          <w:sz w:val="20"/>
          <w:szCs w:val="20"/>
        </w:rPr>
        <w:t>gồm</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dụng</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cụ</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nhà</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bếp</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thành</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phần</w:t>
      </w:r>
      <w:proofErr w:type="spellEnd"/>
      <w:r w:rsidRPr="00C665C3">
        <w:rPr>
          <w:rFonts w:ascii="Arial" w:hAnsi="Arial" w:cs="Arial"/>
          <w:color w:val="000000" w:themeColor="text1"/>
          <w:sz w:val="20"/>
          <w:szCs w:val="20"/>
        </w:rPr>
        <w:t xml:space="preserve"> bao </w:t>
      </w:r>
      <w:proofErr w:type="spellStart"/>
      <w:r w:rsidRPr="00C665C3">
        <w:rPr>
          <w:rFonts w:ascii="Arial" w:hAnsi="Arial" w:cs="Arial"/>
          <w:color w:val="000000" w:themeColor="text1"/>
          <w:sz w:val="20"/>
          <w:szCs w:val="20"/>
        </w:rPr>
        <w:t>bì</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và</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hộp</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đựng</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thực</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phẩm</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tái</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sử</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dụng</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Những</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hợp</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chất</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có</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thể</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nhuộm</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màu</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đầy</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đủ</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và</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bền</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bỉ</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này</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giúp</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tạo</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ra</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các</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sản</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phẩm</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tiện</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dụng</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kết</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hợp</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sự</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thoải</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mái</w:t>
      </w:r>
      <w:proofErr w:type="spellEnd"/>
      <w:r w:rsidRPr="00C665C3">
        <w:rPr>
          <w:rFonts w:ascii="Arial" w:hAnsi="Arial" w:cs="Arial"/>
          <w:color w:val="000000" w:themeColor="text1"/>
          <w:sz w:val="20"/>
          <w:szCs w:val="20"/>
        </w:rPr>
        <w:t xml:space="preserve">, </w:t>
      </w:r>
      <w:proofErr w:type="gramStart"/>
      <w:r w:rsidRPr="00C665C3">
        <w:rPr>
          <w:rFonts w:ascii="Arial" w:hAnsi="Arial" w:cs="Arial"/>
          <w:color w:val="000000" w:themeColor="text1"/>
          <w:sz w:val="20"/>
          <w:szCs w:val="20"/>
        </w:rPr>
        <w:t>an</w:t>
      </w:r>
      <w:proofErr w:type="gram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toàn</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và</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linh</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hoạt</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trong</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thiết</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kế</w:t>
      </w:r>
      <w:proofErr w:type="spellEnd"/>
      <w:r w:rsidRPr="00C665C3">
        <w:rPr>
          <w:rFonts w:ascii="Arial" w:hAnsi="Arial" w:cs="Arial"/>
          <w:color w:val="000000" w:themeColor="text1"/>
          <w:sz w:val="20"/>
          <w:szCs w:val="20"/>
        </w:rPr>
        <w:t>.</w:t>
      </w:r>
    </w:p>
    <w:p w14:paraId="6B8E0EC5" w14:textId="1524F8CB" w:rsidR="00C665C3" w:rsidRPr="00C665C3" w:rsidRDefault="00C665C3" w:rsidP="00C665C3">
      <w:pPr>
        <w:spacing w:line="360" w:lineRule="auto"/>
        <w:ind w:right="1559"/>
        <w:jc w:val="both"/>
        <w:rPr>
          <w:rFonts w:ascii="Arial" w:hAnsi="Arial" w:cs="Arial"/>
          <w:color w:val="000000" w:themeColor="text1"/>
          <w:sz w:val="20"/>
          <w:szCs w:val="20"/>
        </w:rPr>
      </w:pPr>
      <w:proofErr w:type="spellStart"/>
      <w:r w:rsidRPr="00C665C3">
        <w:rPr>
          <w:rFonts w:ascii="Arial" w:hAnsi="Arial" w:cs="Arial"/>
          <w:color w:val="000000" w:themeColor="text1"/>
          <w:sz w:val="20"/>
          <w:szCs w:val="20"/>
        </w:rPr>
        <w:t>Ngoài</w:t>
      </w:r>
      <w:proofErr w:type="spellEnd"/>
      <w:r w:rsidRPr="00C665C3">
        <w:rPr>
          <w:rFonts w:ascii="Arial" w:hAnsi="Arial" w:cs="Arial"/>
          <w:color w:val="000000" w:themeColor="text1"/>
          <w:sz w:val="20"/>
          <w:szCs w:val="20"/>
        </w:rPr>
        <w:t xml:space="preserve"> TPE</w:t>
      </w:r>
      <w:r w:rsidR="006D70B4">
        <w:rPr>
          <w:rFonts w:ascii="Arial" w:hAnsi="Arial" w:cs="Arial"/>
          <w:color w:val="000000" w:themeColor="text1"/>
          <w:sz w:val="20"/>
          <w:szCs w:val="20"/>
        </w:rPr>
        <w:t xml:space="preserve"> </w:t>
      </w:r>
      <w:proofErr w:type="spellStart"/>
      <w:r w:rsidR="006D70B4">
        <w:rPr>
          <w:rFonts w:ascii="Arial" w:hAnsi="Arial" w:cs="Arial"/>
          <w:color w:val="000000" w:themeColor="text1"/>
          <w:sz w:val="20"/>
          <w:szCs w:val="20"/>
        </w:rPr>
        <w:t>dùng</w:t>
      </w:r>
      <w:proofErr w:type="spellEnd"/>
      <w:r w:rsidR="006D70B4">
        <w:rPr>
          <w:rFonts w:ascii="Arial" w:hAnsi="Arial" w:cs="Arial"/>
          <w:color w:val="000000" w:themeColor="text1"/>
          <w:sz w:val="20"/>
          <w:szCs w:val="20"/>
        </w:rPr>
        <w:t xml:space="preserve"> </w:t>
      </w:r>
      <w:proofErr w:type="spellStart"/>
      <w:r w:rsidR="006D70B4">
        <w:rPr>
          <w:rFonts w:ascii="Arial" w:hAnsi="Arial" w:cs="Arial"/>
          <w:color w:val="000000" w:themeColor="text1"/>
          <w:sz w:val="20"/>
          <w:szCs w:val="20"/>
        </w:rPr>
        <w:t>cho</w:t>
      </w:r>
      <w:proofErr w:type="spellEnd"/>
      <w:r w:rsidR="006D70B4">
        <w:rPr>
          <w:rFonts w:ascii="Arial" w:hAnsi="Arial" w:cs="Arial"/>
          <w:color w:val="000000" w:themeColor="text1"/>
          <w:sz w:val="20"/>
          <w:szCs w:val="20"/>
        </w:rPr>
        <w:t xml:space="preserve"> </w:t>
      </w:r>
      <w:proofErr w:type="spellStart"/>
      <w:r w:rsidR="006D70B4">
        <w:rPr>
          <w:rFonts w:ascii="Arial" w:hAnsi="Arial" w:cs="Arial"/>
          <w:color w:val="000000" w:themeColor="text1"/>
          <w:sz w:val="20"/>
          <w:szCs w:val="20"/>
        </w:rPr>
        <w:t>tiếp</w:t>
      </w:r>
      <w:proofErr w:type="spellEnd"/>
      <w:r w:rsidR="006D70B4">
        <w:rPr>
          <w:rFonts w:ascii="Arial" w:hAnsi="Arial" w:cs="Arial"/>
          <w:color w:val="000000" w:themeColor="text1"/>
          <w:sz w:val="20"/>
          <w:szCs w:val="20"/>
        </w:rPr>
        <w:t xml:space="preserve"> </w:t>
      </w:r>
      <w:proofErr w:type="spellStart"/>
      <w:r w:rsidR="006D70B4">
        <w:rPr>
          <w:rFonts w:ascii="Arial" w:hAnsi="Arial" w:cs="Arial"/>
          <w:color w:val="000000" w:themeColor="text1"/>
          <w:sz w:val="20"/>
          <w:szCs w:val="20"/>
        </w:rPr>
        <w:t>xúc</w:t>
      </w:r>
      <w:proofErr w:type="spellEnd"/>
      <w:r w:rsidR="006D70B4">
        <w:rPr>
          <w:rFonts w:ascii="Arial" w:hAnsi="Arial" w:cs="Arial"/>
          <w:color w:val="000000" w:themeColor="text1"/>
          <w:sz w:val="20"/>
          <w:szCs w:val="20"/>
        </w:rPr>
        <w:t xml:space="preserve"> </w:t>
      </w:r>
      <w:proofErr w:type="spellStart"/>
      <w:r w:rsidR="006D70B4">
        <w:rPr>
          <w:rFonts w:ascii="Arial" w:hAnsi="Arial" w:cs="Arial"/>
          <w:color w:val="000000" w:themeColor="text1"/>
          <w:sz w:val="20"/>
          <w:szCs w:val="20"/>
        </w:rPr>
        <w:t>thực</w:t>
      </w:r>
      <w:proofErr w:type="spellEnd"/>
      <w:r w:rsidR="006D70B4">
        <w:rPr>
          <w:rFonts w:ascii="Arial" w:hAnsi="Arial" w:cs="Arial"/>
          <w:color w:val="000000" w:themeColor="text1"/>
          <w:sz w:val="20"/>
          <w:szCs w:val="20"/>
        </w:rPr>
        <w:t xml:space="preserve"> </w:t>
      </w:r>
      <w:proofErr w:type="spellStart"/>
      <w:r w:rsidR="006D70B4">
        <w:rPr>
          <w:rFonts w:ascii="Arial" w:hAnsi="Arial" w:cs="Arial"/>
          <w:color w:val="000000" w:themeColor="text1"/>
          <w:sz w:val="20"/>
          <w:szCs w:val="20"/>
        </w:rPr>
        <w:t>phẩm</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một</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số</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hạng</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mục</w:t>
      </w:r>
      <w:proofErr w:type="spellEnd"/>
      <w:r w:rsidRPr="00C665C3">
        <w:rPr>
          <w:rFonts w:ascii="Arial" w:hAnsi="Arial" w:cs="Arial"/>
          <w:color w:val="000000" w:themeColor="text1"/>
          <w:sz w:val="20"/>
          <w:szCs w:val="20"/>
        </w:rPr>
        <w:t xml:space="preserve"> TPE </w:t>
      </w:r>
      <w:proofErr w:type="spellStart"/>
      <w:r w:rsidRPr="00C665C3">
        <w:rPr>
          <w:rFonts w:ascii="Arial" w:hAnsi="Arial" w:cs="Arial"/>
          <w:color w:val="000000" w:themeColor="text1"/>
          <w:sz w:val="20"/>
          <w:szCs w:val="20"/>
        </w:rPr>
        <w:t>còn</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c</w:t>
      </w:r>
      <w:r w:rsidR="003C2EB6">
        <w:rPr>
          <w:rFonts w:ascii="Arial" w:hAnsi="Arial" w:cs="Arial"/>
          <w:color w:val="000000" w:themeColor="text1"/>
          <w:sz w:val="20"/>
          <w:szCs w:val="20"/>
        </w:rPr>
        <w:t>ung</w:t>
      </w:r>
      <w:proofErr w:type="spellEnd"/>
      <w:r w:rsidR="003C2EB6">
        <w:rPr>
          <w:rFonts w:ascii="Arial" w:hAnsi="Arial" w:cs="Arial"/>
          <w:color w:val="000000" w:themeColor="text1"/>
          <w:sz w:val="20"/>
          <w:szCs w:val="20"/>
        </w:rPr>
        <w:t xml:space="preserve"> </w:t>
      </w:r>
      <w:proofErr w:type="spellStart"/>
      <w:r w:rsidR="003C2EB6" w:rsidRPr="006F6A6E">
        <w:rPr>
          <w:rFonts w:ascii="Arial" w:hAnsi="Arial" w:cs="Arial"/>
          <w:color w:val="000000" w:themeColor="text1"/>
          <w:sz w:val="20"/>
          <w:szCs w:val="20"/>
        </w:rPr>
        <w:t>cấp</w:t>
      </w:r>
      <w:proofErr w:type="spellEnd"/>
      <w:r w:rsidR="003C2EB6" w:rsidRPr="006F6A6E">
        <w:rPr>
          <w:rFonts w:ascii="Arial" w:hAnsi="Arial" w:cs="Arial"/>
          <w:color w:val="000000" w:themeColor="text1"/>
          <w:sz w:val="20"/>
          <w:szCs w:val="20"/>
        </w:rPr>
        <w:t xml:space="preserve"> </w:t>
      </w:r>
      <w:proofErr w:type="spellStart"/>
      <w:r w:rsidR="003C2EB6" w:rsidRPr="006F6A6E">
        <w:rPr>
          <w:rFonts w:ascii="Arial" w:hAnsi="Arial" w:cs="Arial"/>
          <w:color w:val="000000" w:themeColor="text1"/>
          <w:sz w:val="20"/>
          <w:szCs w:val="20"/>
        </w:rPr>
        <w:t>đặc</w:t>
      </w:r>
      <w:proofErr w:type="spellEnd"/>
      <w:r w:rsidR="003C2EB6" w:rsidRPr="006F6A6E">
        <w:rPr>
          <w:rFonts w:ascii="Arial" w:hAnsi="Arial" w:cs="Arial"/>
          <w:color w:val="000000" w:themeColor="text1"/>
          <w:sz w:val="20"/>
          <w:szCs w:val="20"/>
        </w:rPr>
        <w:t xml:space="preserve"> </w:t>
      </w:r>
      <w:proofErr w:type="spellStart"/>
      <w:r w:rsidR="003C2EB6" w:rsidRPr="006F6A6E">
        <w:rPr>
          <w:rFonts w:ascii="Arial" w:hAnsi="Arial" w:cs="Arial"/>
          <w:color w:val="000000" w:themeColor="text1"/>
          <w:sz w:val="20"/>
          <w:szCs w:val="20"/>
        </w:rPr>
        <w:t>tính</w:t>
      </w:r>
      <w:proofErr w:type="spellEnd"/>
      <w:r w:rsidR="003C2EB6"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bề</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mặt</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mềm</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mại</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và</w:t>
      </w:r>
      <w:proofErr w:type="spellEnd"/>
      <w:r w:rsidRPr="006F6A6E">
        <w:rPr>
          <w:rFonts w:ascii="Arial" w:hAnsi="Arial" w:cs="Arial"/>
          <w:color w:val="000000" w:themeColor="text1"/>
          <w:sz w:val="20"/>
          <w:szCs w:val="20"/>
        </w:rPr>
        <w:t xml:space="preserve"> </w:t>
      </w:r>
      <w:hyperlink r:id="rId16" w:history="1">
        <w:proofErr w:type="spellStart"/>
        <w:r w:rsidRPr="006F6A6E">
          <w:rPr>
            <w:rStyle w:val="Hyperlink"/>
            <w:rFonts w:ascii="Arial" w:hAnsi="Arial" w:cs="Arial"/>
            <w:sz w:val="20"/>
            <w:szCs w:val="20"/>
          </w:rPr>
          <w:t>khả</w:t>
        </w:r>
        <w:proofErr w:type="spellEnd"/>
        <w:r w:rsidRPr="006F6A6E">
          <w:rPr>
            <w:rStyle w:val="Hyperlink"/>
            <w:rFonts w:ascii="Arial" w:hAnsi="Arial" w:cs="Arial"/>
            <w:sz w:val="20"/>
            <w:szCs w:val="20"/>
          </w:rPr>
          <w:t xml:space="preserve"> </w:t>
        </w:r>
        <w:proofErr w:type="spellStart"/>
        <w:r w:rsidRPr="006F6A6E">
          <w:rPr>
            <w:rStyle w:val="Hyperlink"/>
            <w:rFonts w:ascii="Arial" w:hAnsi="Arial" w:cs="Arial"/>
            <w:sz w:val="20"/>
            <w:szCs w:val="20"/>
          </w:rPr>
          <w:t>năng</w:t>
        </w:r>
        <w:proofErr w:type="spellEnd"/>
        <w:r w:rsidRPr="006F6A6E">
          <w:rPr>
            <w:rStyle w:val="Hyperlink"/>
            <w:rFonts w:ascii="Arial" w:hAnsi="Arial" w:cs="Arial"/>
            <w:sz w:val="20"/>
            <w:szCs w:val="20"/>
          </w:rPr>
          <w:t xml:space="preserve"> </w:t>
        </w:r>
        <w:proofErr w:type="spellStart"/>
        <w:r w:rsidRPr="006F6A6E">
          <w:rPr>
            <w:rStyle w:val="Hyperlink"/>
            <w:rFonts w:ascii="Arial" w:hAnsi="Arial" w:cs="Arial"/>
            <w:sz w:val="20"/>
            <w:szCs w:val="20"/>
          </w:rPr>
          <w:t>chống</w:t>
        </w:r>
        <w:proofErr w:type="spellEnd"/>
        <w:r w:rsidRPr="006F6A6E">
          <w:rPr>
            <w:rStyle w:val="Hyperlink"/>
            <w:rFonts w:ascii="Arial" w:hAnsi="Arial" w:cs="Arial"/>
            <w:sz w:val="20"/>
            <w:szCs w:val="20"/>
          </w:rPr>
          <w:t xml:space="preserve"> </w:t>
        </w:r>
        <w:proofErr w:type="spellStart"/>
        <w:r w:rsidRPr="006F6A6E">
          <w:rPr>
            <w:rStyle w:val="Hyperlink"/>
            <w:rFonts w:ascii="Arial" w:hAnsi="Arial" w:cs="Arial"/>
            <w:sz w:val="20"/>
            <w:szCs w:val="20"/>
          </w:rPr>
          <w:t>chịu</w:t>
        </w:r>
        <w:proofErr w:type="spellEnd"/>
        <w:r w:rsidRPr="006F6A6E">
          <w:rPr>
            <w:rStyle w:val="Hyperlink"/>
            <w:rFonts w:ascii="Arial" w:hAnsi="Arial" w:cs="Arial"/>
            <w:sz w:val="20"/>
            <w:szCs w:val="20"/>
          </w:rPr>
          <w:t xml:space="preserve"> </w:t>
        </w:r>
        <w:proofErr w:type="spellStart"/>
        <w:r w:rsidRPr="006F6A6E">
          <w:rPr>
            <w:rStyle w:val="Hyperlink"/>
            <w:rFonts w:ascii="Arial" w:hAnsi="Arial" w:cs="Arial"/>
            <w:sz w:val="20"/>
            <w:szCs w:val="20"/>
          </w:rPr>
          <w:t>xuất</w:t>
        </w:r>
        <w:proofErr w:type="spellEnd"/>
        <w:r w:rsidRPr="006F6A6E">
          <w:rPr>
            <w:rStyle w:val="Hyperlink"/>
            <w:rFonts w:ascii="Arial" w:hAnsi="Arial" w:cs="Arial"/>
            <w:sz w:val="20"/>
            <w:szCs w:val="20"/>
          </w:rPr>
          <w:t xml:space="preserve"> </w:t>
        </w:r>
        <w:proofErr w:type="spellStart"/>
        <w:r w:rsidRPr="006F6A6E">
          <w:rPr>
            <w:rStyle w:val="Hyperlink"/>
            <w:rFonts w:ascii="Arial" w:hAnsi="Arial" w:cs="Arial"/>
            <w:sz w:val="20"/>
            <w:szCs w:val="20"/>
          </w:rPr>
          <w:t>sắc</w:t>
        </w:r>
        <w:proofErr w:type="spellEnd"/>
        <w:r w:rsidRPr="006F6A6E">
          <w:rPr>
            <w:rStyle w:val="Hyperlink"/>
            <w:rFonts w:ascii="Arial" w:hAnsi="Arial" w:cs="Arial"/>
            <w:sz w:val="20"/>
            <w:szCs w:val="20"/>
          </w:rPr>
          <w:t xml:space="preserve"> </w:t>
        </w:r>
        <w:proofErr w:type="spellStart"/>
        <w:r w:rsidRPr="006F6A6E">
          <w:rPr>
            <w:rStyle w:val="Hyperlink"/>
            <w:rFonts w:ascii="Arial" w:hAnsi="Arial" w:cs="Arial"/>
            <w:sz w:val="20"/>
            <w:szCs w:val="20"/>
          </w:rPr>
          <w:t>với</w:t>
        </w:r>
        <w:proofErr w:type="spellEnd"/>
        <w:r w:rsidRPr="006F6A6E">
          <w:rPr>
            <w:rStyle w:val="Hyperlink"/>
            <w:rFonts w:ascii="Arial" w:hAnsi="Arial" w:cs="Arial"/>
            <w:sz w:val="20"/>
            <w:szCs w:val="20"/>
          </w:rPr>
          <w:t xml:space="preserve"> </w:t>
        </w:r>
        <w:proofErr w:type="spellStart"/>
        <w:r w:rsidRPr="006F6A6E">
          <w:rPr>
            <w:rStyle w:val="Hyperlink"/>
            <w:rFonts w:ascii="Arial" w:hAnsi="Arial" w:cs="Arial"/>
            <w:sz w:val="20"/>
            <w:szCs w:val="20"/>
          </w:rPr>
          <w:t>isododecane</w:t>
        </w:r>
        <w:proofErr w:type="spellEnd"/>
      </w:hyperlink>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bã</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nhờn</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và</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dầu</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trên</w:t>
      </w:r>
      <w:proofErr w:type="spellEnd"/>
      <w:r w:rsidRPr="006F6A6E">
        <w:rPr>
          <w:rFonts w:ascii="Arial" w:hAnsi="Arial" w:cs="Arial"/>
          <w:color w:val="000000" w:themeColor="text1"/>
          <w:sz w:val="20"/>
          <w:szCs w:val="20"/>
        </w:rPr>
        <w:t xml:space="preserve"> da, </w:t>
      </w:r>
      <w:proofErr w:type="spellStart"/>
      <w:r w:rsidRPr="006F6A6E">
        <w:rPr>
          <w:rFonts w:ascii="Arial" w:hAnsi="Arial" w:cs="Arial"/>
          <w:color w:val="000000" w:themeColor="text1"/>
          <w:sz w:val="20"/>
          <w:szCs w:val="20"/>
        </w:rPr>
        <w:t>khiến</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chúng</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trở</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thành</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lựa</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chọn</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lý</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tưởng</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cho</w:t>
      </w:r>
      <w:proofErr w:type="spellEnd"/>
      <w:r w:rsidRPr="00C665C3">
        <w:rPr>
          <w:rFonts w:ascii="Arial" w:hAnsi="Arial" w:cs="Arial"/>
          <w:color w:val="000000" w:themeColor="text1"/>
          <w:sz w:val="20"/>
          <w:szCs w:val="20"/>
        </w:rPr>
        <w:t xml:space="preserve"> bao </w:t>
      </w:r>
      <w:proofErr w:type="spellStart"/>
      <w:r w:rsidRPr="00C665C3">
        <w:rPr>
          <w:rFonts w:ascii="Arial" w:hAnsi="Arial" w:cs="Arial"/>
          <w:color w:val="000000" w:themeColor="text1"/>
          <w:sz w:val="20"/>
          <w:szCs w:val="20"/>
        </w:rPr>
        <w:t>bì</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mỹ</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phẩm</w:t>
      </w:r>
      <w:proofErr w:type="spellEnd"/>
      <w:r w:rsidRPr="00C665C3">
        <w:rPr>
          <w:rFonts w:ascii="Arial" w:hAnsi="Arial" w:cs="Arial"/>
          <w:color w:val="000000" w:themeColor="text1"/>
          <w:sz w:val="20"/>
          <w:szCs w:val="20"/>
        </w:rPr>
        <w:t xml:space="preserve"> </w:t>
      </w:r>
      <w:proofErr w:type="spellStart"/>
      <w:r w:rsidRPr="00C665C3">
        <w:rPr>
          <w:rFonts w:ascii="Arial" w:hAnsi="Arial" w:cs="Arial"/>
          <w:color w:val="000000" w:themeColor="text1"/>
          <w:sz w:val="20"/>
          <w:szCs w:val="20"/>
        </w:rPr>
        <w:t>như</w:t>
      </w:r>
      <w:proofErr w:type="spellEnd"/>
      <w:r w:rsidRPr="00C665C3">
        <w:rPr>
          <w:rFonts w:ascii="Arial" w:hAnsi="Arial" w:cs="Arial"/>
          <w:color w:val="000000" w:themeColor="text1"/>
          <w:sz w:val="20"/>
          <w:szCs w:val="20"/>
        </w:rPr>
        <w:t xml:space="preserve"> son </w:t>
      </w:r>
      <w:proofErr w:type="spellStart"/>
      <w:r w:rsidRPr="00C665C3">
        <w:rPr>
          <w:rFonts w:ascii="Arial" w:hAnsi="Arial" w:cs="Arial"/>
          <w:color w:val="000000" w:themeColor="text1"/>
          <w:sz w:val="20"/>
          <w:szCs w:val="20"/>
        </w:rPr>
        <w:t>bóng</w:t>
      </w:r>
      <w:proofErr w:type="spellEnd"/>
      <w:r w:rsidRPr="00C665C3">
        <w:rPr>
          <w:rFonts w:ascii="Arial" w:hAnsi="Arial" w:cs="Arial"/>
          <w:color w:val="000000" w:themeColor="text1"/>
          <w:sz w:val="20"/>
          <w:szCs w:val="20"/>
        </w:rPr>
        <w:t xml:space="preserve"> (lip gloss) </w:t>
      </w:r>
      <w:proofErr w:type="spellStart"/>
      <w:r w:rsidRPr="00C665C3">
        <w:rPr>
          <w:rFonts w:ascii="Arial" w:hAnsi="Arial" w:cs="Arial"/>
          <w:color w:val="000000" w:themeColor="text1"/>
          <w:sz w:val="20"/>
          <w:szCs w:val="20"/>
        </w:rPr>
        <w:t>và</w:t>
      </w:r>
      <w:proofErr w:type="spellEnd"/>
      <w:r w:rsidRPr="00C665C3">
        <w:rPr>
          <w:rFonts w:ascii="Arial" w:hAnsi="Arial" w:cs="Arial"/>
          <w:color w:val="000000" w:themeColor="text1"/>
          <w:sz w:val="20"/>
          <w:szCs w:val="20"/>
        </w:rPr>
        <w:t xml:space="preserve"> mascara.</w:t>
      </w:r>
    </w:p>
    <w:p w14:paraId="60D617C4" w14:textId="77777777" w:rsidR="00BC43F4" w:rsidRPr="00BC43F4" w:rsidRDefault="00BC43F4" w:rsidP="00E404C8">
      <w:pPr>
        <w:spacing w:line="360" w:lineRule="auto"/>
        <w:ind w:right="1559"/>
        <w:jc w:val="both"/>
        <w:rPr>
          <w:rFonts w:ascii="Arial" w:hAnsi="Arial" w:cs="Arial"/>
          <w:sz w:val="6"/>
          <w:szCs w:val="6"/>
          <w:lang w:val="en-PH" w:eastAsia="zh-CN"/>
        </w:rPr>
      </w:pPr>
    </w:p>
    <w:p w14:paraId="702663F3" w14:textId="75B831AC" w:rsidR="0056237C" w:rsidRPr="0056237C" w:rsidRDefault="0056237C" w:rsidP="0056237C">
      <w:pPr>
        <w:spacing w:line="360" w:lineRule="auto"/>
        <w:ind w:right="1559"/>
        <w:jc w:val="both"/>
        <w:rPr>
          <w:rFonts w:ascii="Arial" w:hAnsi="Arial" w:cs="Arial"/>
          <w:b/>
          <w:bCs/>
          <w:color w:val="000000" w:themeColor="text1"/>
          <w:sz w:val="20"/>
          <w:szCs w:val="20"/>
        </w:rPr>
      </w:pPr>
      <w:proofErr w:type="spellStart"/>
      <w:r w:rsidRPr="0056237C">
        <w:rPr>
          <w:rFonts w:ascii="Arial" w:hAnsi="Arial" w:cs="Arial"/>
          <w:b/>
          <w:bCs/>
          <w:color w:val="000000" w:themeColor="text1"/>
          <w:sz w:val="20"/>
          <w:szCs w:val="20"/>
        </w:rPr>
        <w:t>Vật</w:t>
      </w:r>
      <w:proofErr w:type="spellEnd"/>
      <w:r w:rsidRPr="0056237C">
        <w:rPr>
          <w:rFonts w:ascii="Arial" w:hAnsi="Arial" w:cs="Arial"/>
          <w:b/>
          <w:bCs/>
          <w:color w:val="000000" w:themeColor="text1"/>
          <w:sz w:val="20"/>
          <w:szCs w:val="20"/>
        </w:rPr>
        <w:t xml:space="preserve"> </w:t>
      </w:r>
      <w:proofErr w:type="spellStart"/>
      <w:r w:rsidRPr="0056237C">
        <w:rPr>
          <w:rFonts w:ascii="Arial" w:hAnsi="Arial" w:cs="Arial"/>
          <w:b/>
          <w:bCs/>
          <w:color w:val="000000" w:themeColor="text1"/>
          <w:sz w:val="20"/>
          <w:szCs w:val="20"/>
        </w:rPr>
        <w:t>liệu</w:t>
      </w:r>
      <w:proofErr w:type="spellEnd"/>
      <w:r w:rsidRPr="0056237C">
        <w:rPr>
          <w:rFonts w:ascii="Arial" w:hAnsi="Arial" w:cs="Arial"/>
          <w:b/>
          <w:bCs/>
          <w:color w:val="000000" w:themeColor="text1"/>
          <w:sz w:val="20"/>
          <w:szCs w:val="20"/>
        </w:rPr>
        <w:t xml:space="preserve"> </w:t>
      </w:r>
      <w:proofErr w:type="spellStart"/>
      <w:r w:rsidRPr="0056237C">
        <w:rPr>
          <w:rFonts w:ascii="Arial" w:hAnsi="Arial" w:cs="Arial"/>
          <w:b/>
          <w:bCs/>
          <w:color w:val="000000" w:themeColor="text1"/>
          <w:sz w:val="20"/>
          <w:szCs w:val="20"/>
        </w:rPr>
        <w:t>chức</w:t>
      </w:r>
      <w:proofErr w:type="spellEnd"/>
      <w:r w:rsidRPr="0056237C">
        <w:rPr>
          <w:rFonts w:ascii="Arial" w:hAnsi="Arial" w:cs="Arial"/>
          <w:b/>
          <w:bCs/>
          <w:color w:val="000000" w:themeColor="text1"/>
          <w:sz w:val="20"/>
          <w:szCs w:val="20"/>
        </w:rPr>
        <w:t xml:space="preserve"> </w:t>
      </w:r>
      <w:proofErr w:type="spellStart"/>
      <w:r w:rsidRPr="0056237C">
        <w:rPr>
          <w:rFonts w:ascii="Arial" w:hAnsi="Arial" w:cs="Arial"/>
          <w:b/>
          <w:bCs/>
          <w:color w:val="000000" w:themeColor="text1"/>
          <w:sz w:val="20"/>
          <w:szCs w:val="20"/>
        </w:rPr>
        <w:t>năng</w:t>
      </w:r>
      <w:proofErr w:type="spellEnd"/>
      <w:r w:rsidRPr="0056237C">
        <w:rPr>
          <w:rFonts w:ascii="Arial" w:hAnsi="Arial" w:cs="Arial"/>
          <w:b/>
          <w:bCs/>
          <w:color w:val="000000" w:themeColor="text1"/>
          <w:sz w:val="20"/>
          <w:szCs w:val="20"/>
        </w:rPr>
        <w:t xml:space="preserve"> </w:t>
      </w:r>
      <w:proofErr w:type="spellStart"/>
      <w:r w:rsidRPr="0056237C">
        <w:rPr>
          <w:rFonts w:ascii="Arial" w:hAnsi="Arial" w:cs="Arial"/>
          <w:b/>
          <w:bCs/>
          <w:color w:val="000000" w:themeColor="text1"/>
          <w:sz w:val="20"/>
          <w:szCs w:val="20"/>
        </w:rPr>
        <w:t>cho</w:t>
      </w:r>
      <w:proofErr w:type="spellEnd"/>
      <w:r w:rsidRPr="0056237C">
        <w:rPr>
          <w:rFonts w:ascii="Arial" w:hAnsi="Arial" w:cs="Arial"/>
          <w:b/>
          <w:bCs/>
          <w:color w:val="000000" w:themeColor="text1"/>
          <w:sz w:val="20"/>
          <w:szCs w:val="20"/>
        </w:rPr>
        <w:t xml:space="preserve"> </w:t>
      </w:r>
      <w:proofErr w:type="spellStart"/>
      <w:r w:rsidRPr="0056237C">
        <w:rPr>
          <w:rFonts w:ascii="Arial" w:hAnsi="Arial" w:cs="Arial"/>
          <w:b/>
          <w:bCs/>
          <w:color w:val="000000" w:themeColor="text1"/>
          <w:sz w:val="20"/>
          <w:szCs w:val="20"/>
        </w:rPr>
        <w:t>ngành</w:t>
      </w:r>
      <w:proofErr w:type="spellEnd"/>
      <w:r w:rsidRPr="0056237C">
        <w:rPr>
          <w:rFonts w:ascii="Arial" w:hAnsi="Arial" w:cs="Arial"/>
          <w:b/>
          <w:bCs/>
          <w:color w:val="000000" w:themeColor="text1"/>
          <w:sz w:val="20"/>
          <w:szCs w:val="20"/>
        </w:rPr>
        <w:t xml:space="preserve"> </w:t>
      </w:r>
      <w:proofErr w:type="spellStart"/>
      <w:r w:rsidRPr="0056237C">
        <w:rPr>
          <w:rFonts w:ascii="Arial" w:hAnsi="Arial" w:cs="Arial"/>
          <w:b/>
          <w:bCs/>
          <w:color w:val="000000" w:themeColor="text1"/>
          <w:sz w:val="20"/>
          <w:szCs w:val="20"/>
        </w:rPr>
        <w:t>điện</w:t>
      </w:r>
      <w:proofErr w:type="spellEnd"/>
      <w:r w:rsidRPr="0056237C">
        <w:rPr>
          <w:rFonts w:ascii="Arial" w:hAnsi="Arial" w:cs="Arial"/>
          <w:b/>
          <w:bCs/>
          <w:color w:val="000000" w:themeColor="text1"/>
          <w:sz w:val="20"/>
          <w:szCs w:val="20"/>
        </w:rPr>
        <w:t xml:space="preserve"> </w:t>
      </w:r>
      <w:proofErr w:type="spellStart"/>
      <w:r w:rsidRPr="0056237C">
        <w:rPr>
          <w:rFonts w:ascii="Arial" w:hAnsi="Arial" w:cs="Arial"/>
          <w:b/>
          <w:bCs/>
          <w:color w:val="000000" w:themeColor="text1"/>
          <w:sz w:val="20"/>
          <w:szCs w:val="20"/>
        </w:rPr>
        <w:t>tử</w:t>
      </w:r>
      <w:proofErr w:type="spellEnd"/>
      <w:r w:rsidRPr="0056237C">
        <w:rPr>
          <w:rFonts w:ascii="Arial" w:hAnsi="Arial" w:cs="Arial"/>
          <w:b/>
          <w:bCs/>
          <w:color w:val="000000" w:themeColor="text1"/>
          <w:sz w:val="20"/>
          <w:szCs w:val="20"/>
        </w:rPr>
        <w:t xml:space="preserve"> </w:t>
      </w:r>
      <w:proofErr w:type="spellStart"/>
      <w:r w:rsidRPr="0056237C">
        <w:rPr>
          <w:rFonts w:ascii="Arial" w:hAnsi="Arial" w:cs="Arial"/>
          <w:b/>
          <w:bCs/>
          <w:color w:val="000000" w:themeColor="text1"/>
          <w:sz w:val="20"/>
          <w:szCs w:val="20"/>
        </w:rPr>
        <w:t>và</w:t>
      </w:r>
      <w:proofErr w:type="spellEnd"/>
      <w:r w:rsidRPr="0056237C">
        <w:rPr>
          <w:rFonts w:ascii="Arial" w:hAnsi="Arial" w:cs="Arial"/>
          <w:b/>
          <w:bCs/>
          <w:color w:val="000000" w:themeColor="text1"/>
          <w:sz w:val="20"/>
          <w:szCs w:val="20"/>
        </w:rPr>
        <w:t xml:space="preserve"> </w:t>
      </w:r>
      <w:proofErr w:type="spellStart"/>
      <w:r w:rsidRPr="0056237C">
        <w:rPr>
          <w:rFonts w:ascii="Arial" w:hAnsi="Arial" w:cs="Arial"/>
          <w:b/>
          <w:bCs/>
          <w:color w:val="000000" w:themeColor="text1"/>
          <w:sz w:val="20"/>
          <w:szCs w:val="20"/>
        </w:rPr>
        <w:t>công</w:t>
      </w:r>
      <w:proofErr w:type="spellEnd"/>
      <w:r w:rsidRPr="0056237C">
        <w:rPr>
          <w:rFonts w:ascii="Arial" w:hAnsi="Arial" w:cs="Arial"/>
          <w:b/>
          <w:bCs/>
          <w:color w:val="000000" w:themeColor="text1"/>
          <w:sz w:val="20"/>
          <w:szCs w:val="20"/>
        </w:rPr>
        <w:t xml:space="preserve"> </w:t>
      </w:r>
      <w:proofErr w:type="spellStart"/>
      <w:r w:rsidRPr="0056237C">
        <w:rPr>
          <w:rFonts w:ascii="Arial" w:hAnsi="Arial" w:cs="Arial"/>
          <w:b/>
          <w:bCs/>
          <w:color w:val="000000" w:themeColor="text1"/>
          <w:sz w:val="20"/>
          <w:szCs w:val="20"/>
        </w:rPr>
        <w:t>nghiệp</w:t>
      </w:r>
      <w:proofErr w:type="spellEnd"/>
    </w:p>
    <w:p w14:paraId="14B81988" w14:textId="55A4439C" w:rsidR="0056237C" w:rsidRPr="0056237C" w:rsidRDefault="0056237C" w:rsidP="0056237C">
      <w:pPr>
        <w:spacing w:line="360" w:lineRule="auto"/>
        <w:ind w:right="1559"/>
        <w:jc w:val="both"/>
        <w:rPr>
          <w:rFonts w:ascii="Arial" w:hAnsi="Arial" w:cs="Arial"/>
          <w:color w:val="000000" w:themeColor="text1"/>
          <w:sz w:val="20"/>
          <w:szCs w:val="20"/>
        </w:rPr>
      </w:pPr>
      <w:r w:rsidRPr="0056237C">
        <w:rPr>
          <w:rFonts w:ascii="Arial" w:hAnsi="Arial" w:cs="Arial"/>
          <w:color w:val="000000" w:themeColor="text1"/>
          <w:sz w:val="20"/>
          <w:szCs w:val="20"/>
        </w:rPr>
        <w:t xml:space="preserve">Các </w:t>
      </w:r>
      <w:proofErr w:type="spellStart"/>
      <w:r w:rsidRPr="0056237C">
        <w:rPr>
          <w:rFonts w:ascii="Arial" w:hAnsi="Arial" w:cs="Arial"/>
          <w:color w:val="000000" w:themeColor="text1"/>
          <w:sz w:val="20"/>
          <w:szCs w:val="20"/>
        </w:rPr>
        <w:t>hợp</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chất</w:t>
      </w:r>
      <w:proofErr w:type="spellEnd"/>
      <w:r w:rsidRPr="0056237C">
        <w:rPr>
          <w:rFonts w:ascii="Arial" w:hAnsi="Arial" w:cs="Arial"/>
          <w:color w:val="000000" w:themeColor="text1"/>
          <w:sz w:val="20"/>
          <w:szCs w:val="20"/>
        </w:rPr>
        <w:t xml:space="preserve"> KRAIBURG TPE </w:t>
      </w:r>
      <w:proofErr w:type="spellStart"/>
      <w:r w:rsidRPr="0056237C">
        <w:rPr>
          <w:rFonts w:ascii="Arial" w:hAnsi="Arial" w:cs="Arial"/>
          <w:color w:val="000000" w:themeColor="text1"/>
          <w:sz w:val="20"/>
          <w:szCs w:val="20"/>
        </w:rPr>
        <w:t>mang</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lại</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độ</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bền</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cơ</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học</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ổn</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định</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nhiệt</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khả</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năng</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chống</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mài</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mòn</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và</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độ</w:t>
      </w:r>
      <w:proofErr w:type="spellEnd"/>
      <w:r w:rsidRPr="0056237C">
        <w:rPr>
          <w:rFonts w:ascii="Arial" w:hAnsi="Arial" w:cs="Arial"/>
          <w:color w:val="000000" w:themeColor="text1"/>
          <w:sz w:val="20"/>
          <w:szCs w:val="20"/>
        </w:rPr>
        <w:t xml:space="preserve"> tin </w:t>
      </w:r>
      <w:proofErr w:type="spellStart"/>
      <w:r w:rsidRPr="0056237C">
        <w:rPr>
          <w:rFonts w:ascii="Arial" w:hAnsi="Arial" w:cs="Arial"/>
          <w:color w:val="000000" w:themeColor="text1"/>
          <w:sz w:val="20"/>
          <w:szCs w:val="20"/>
        </w:rPr>
        <w:t>cậy</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cho</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những</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môi</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trường</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yêu</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cầu</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cao</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Chúng</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thích</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hợp</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cho</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tay</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cầm</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dụng</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cụ</w:t>
      </w:r>
      <w:proofErr w:type="spellEnd"/>
      <w:r w:rsidRPr="0056237C">
        <w:rPr>
          <w:rFonts w:ascii="Arial" w:hAnsi="Arial" w:cs="Arial"/>
          <w:color w:val="000000" w:themeColor="text1"/>
          <w:sz w:val="20"/>
          <w:szCs w:val="20"/>
        </w:rPr>
        <w:t xml:space="preserve">, chi </w:t>
      </w:r>
      <w:proofErr w:type="spellStart"/>
      <w:r w:rsidRPr="0056237C">
        <w:rPr>
          <w:rFonts w:ascii="Arial" w:hAnsi="Arial" w:cs="Arial"/>
          <w:color w:val="000000" w:themeColor="text1"/>
          <w:sz w:val="20"/>
          <w:szCs w:val="20"/>
        </w:rPr>
        <w:t>tiết</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máy</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bề</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mặt</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chức</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năng</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và</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các</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bộ</w:t>
      </w:r>
      <w:proofErr w:type="spellEnd"/>
      <w:r w:rsidRPr="0056237C">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phận</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điện</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tử</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tiêu</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dùng.Các</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hạng</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mục</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chuyên</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biệt</w:t>
      </w:r>
      <w:proofErr w:type="spellEnd"/>
      <w:r w:rsidRPr="006F6A6E">
        <w:rPr>
          <w:rFonts w:ascii="Arial" w:hAnsi="Arial" w:cs="Arial"/>
          <w:color w:val="000000" w:themeColor="text1"/>
          <w:sz w:val="20"/>
          <w:szCs w:val="20"/>
        </w:rPr>
        <w:t xml:space="preserve">, bao </w:t>
      </w:r>
      <w:proofErr w:type="spellStart"/>
      <w:r w:rsidRPr="006F6A6E">
        <w:rPr>
          <w:rFonts w:ascii="Arial" w:hAnsi="Arial" w:cs="Arial"/>
          <w:color w:val="000000" w:themeColor="text1"/>
          <w:sz w:val="20"/>
          <w:szCs w:val="20"/>
        </w:rPr>
        <w:t>gồm</w:t>
      </w:r>
      <w:proofErr w:type="spellEnd"/>
      <w:r w:rsidRPr="006F6A6E">
        <w:rPr>
          <w:rFonts w:ascii="Arial" w:hAnsi="Arial" w:cs="Arial"/>
          <w:color w:val="000000" w:themeColor="text1"/>
          <w:sz w:val="20"/>
          <w:szCs w:val="20"/>
        </w:rPr>
        <w:t xml:space="preserve"> </w:t>
      </w:r>
      <w:hyperlink r:id="rId17" w:history="1">
        <w:r w:rsidRPr="006F6A6E">
          <w:rPr>
            <w:rStyle w:val="Hyperlink"/>
            <w:rFonts w:ascii="Arial" w:hAnsi="Arial" w:cs="Arial"/>
            <w:sz w:val="20"/>
            <w:szCs w:val="20"/>
          </w:rPr>
          <w:t xml:space="preserve">TPE </w:t>
        </w:r>
        <w:proofErr w:type="spellStart"/>
        <w:r w:rsidRPr="006F6A6E">
          <w:rPr>
            <w:rStyle w:val="Hyperlink"/>
            <w:rFonts w:ascii="Arial" w:hAnsi="Arial" w:cs="Arial"/>
            <w:sz w:val="20"/>
            <w:szCs w:val="20"/>
          </w:rPr>
          <w:t>chống</w:t>
        </w:r>
        <w:proofErr w:type="spellEnd"/>
        <w:r w:rsidRPr="006F6A6E">
          <w:rPr>
            <w:rStyle w:val="Hyperlink"/>
            <w:rFonts w:ascii="Arial" w:hAnsi="Arial" w:cs="Arial"/>
            <w:sz w:val="20"/>
            <w:szCs w:val="20"/>
          </w:rPr>
          <w:t xml:space="preserve"> </w:t>
        </w:r>
        <w:proofErr w:type="spellStart"/>
        <w:r w:rsidRPr="006F6A6E">
          <w:rPr>
            <w:rStyle w:val="Hyperlink"/>
            <w:rFonts w:ascii="Arial" w:hAnsi="Arial" w:cs="Arial"/>
            <w:sz w:val="20"/>
            <w:szCs w:val="20"/>
          </w:rPr>
          <w:t>tĩnh</w:t>
        </w:r>
        <w:proofErr w:type="spellEnd"/>
        <w:r w:rsidRPr="006F6A6E">
          <w:rPr>
            <w:rStyle w:val="Hyperlink"/>
            <w:rFonts w:ascii="Arial" w:hAnsi="Arial" w:cs="Arial"/>
            <w:sz w:val="20"/>
            <w:szCs w:val="20"/>
          </w:rPr>
          <w:t xml:space="preserve"> </w:t>
        </w:r>
        <w:proofErr w:type="spellStart"/>
        <w:r w:rsidRPr="006F6A6E">
          <w:rPr>
            <w:rStyle w:val="Hyperlink"/>
            <w:rFonts w:ascii="Arial" w:hAnsi="Arial" w:cs="Arial"/>
            <w:sz w:val="20"/>
            <w:szCs w:val="20"/>
          </w:rPr>
          <w:t>điện</w:t>
        </w:r>
        <w:proofErr w:type="spellEnd"/>
      </w:hyperlink>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và</w:t>
      </w:r>
      <w:proofErr w:type="spellEnd"/>
      <w:r w:rsidRPr="006F6A6E">
        <w:rPr>
          <w:rFonts w:ascii="Arial" w:hAnsi="Arial" w:cs="Arial"/>
          <w:color w:val="000000" w:themeColor="text1"/>
          <w:sz w:val="20"/>
          <w:szCs w:val="20"/>
        </w:rPr>
        <w:t xml:space="preserve"> </w:t>
      </w:r>
      <w:hyperlink r:id="rId18" w:history="1">
        <w:r w:rsidRPr="006F6A6E">
          <w:rPr>
            <w:rStyle w:val="Hyperlink"/>
            <w:rFonts w:ascii="Arial" w:hAnsi="Arial" w:cs="Arial"/>
            <w:sz w:val="20"/>
            <w:szCs w:val="20"/>
          </w:rPr>
          <w:t xml:space="preserve">TPE </w:t>
        </w:r>
        <w:proofErr w:type="spellStart"/>
        <w:r w:rsidRPr="006F6A6E">
          <w:rPr>
            <w:rStyle w:val="Hyperlink"/>
            <w:rFonts w:ascii="Arial" w:hAnsi="Arial" w:cs="Arial"/>
            <w:sz w:val="20"/>
            <w:szCs w:val="20"/>
          </w:rPr>
          <w:t>chống</w:t>
        </w:r>
        <w:proofErr w:type="spellEnd"/>
        <w:r w:rsidRPr="006F6A6E">
          <w:rPr>
            <w:rStyle w:val="Hyperlink"/>
            <w:rFonts w:ascii="Arial" w:hAnsi="Arial" w:cs="Arial"/>
            <w:sz w:val="20"/>
            <w:szCs w:val="20"/>
          </w:rPr>
          <w:t xml:space="preserve"> </w:t>
        </w:r>
        <w:proofErr w:type="spellStart"/>
        <w:r w:rsidRPr="006F6A6E">
          <w:rPr>
            <w:rStyle w:val="Hyperlink"/>
            <w:rFonts w:ascii="Arial" w:hAnsi="Arial" w:cs="Arial"/>
            <w:sz w:val="20"/>
            <w:szCs w:val="20"/>
          </w:rPr>
          <w:t>cháy</w:t>
        </w:r>
        <w:proofErr w:type="spellEnd"/>
      </w:hyperlink>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giúp</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bảo</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vệ</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thiết</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bị</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và</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người</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vận</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hành</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trong</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các</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ứng</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dụng</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công</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nghiệp</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và</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điện</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tử</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Khả</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năng</w:t>
      </w:r>
      <w:proofErr w:type="spellEnd"/>
      <w:r w:rsidRPr="0056237C">
        <w:rPr>
          <w:rFonts w:ascii="Arial" w:hAnsi="Arial" w:cs="Arial"/>
          <w:color w:val="000000" w:themeColor="text1"/>
          <w:sz w:val="20"/>
          <w:szCs w:val="20"/>
        </w:rPr>
        <w:t xml:space="preserve"> </w:t>
      </w:r>
      <w:proofErr w:type="spellStart"/>
      <w:r w:rsidR="003C2EB6">
        <w:rPr>
          <w:rFonts w:ascii="Arial" w:hAnsi="Arial" w:cs="Arial"/>
          <w:color w:val="000000" w:themeColor="text1"/>
          <w:sz w:val="20"/>
          <w:szCs w:val="20"/>
        </w:rPr>
        <w:t>ép</w:t>
      </w:r>
      <w:proofErr w:type="spellEnd"/>
      <w:r w:rsidR="003C2EB6">
        <w:rPr>
          <w:rFonts w:ascii="Arial" w:hAnsi="Arial" w:cs="Arial"/>
          <w:color w:val="000000" w:themeColor="text1"/>
          <w:sz w:val="20"/>
          <w:szCs w:val="20"/>
        </w:rPr>
        <w:t xml:space="preserve"> </w:t>
      </w:r>
      <w:proofErr w:type="spellStart"/>
      <w:r w:rsidR="003C2EB6">
        <w:rPr>
          <w:rFonts w:ascii="Arial" w:hAnsi="Arial" w:cs="Arial"/>
          <w:color w:val="000000" w:themeColor="text1"/>
          <w:sz w:val="20"/>
          <w:szCs w:val="20"/>
        </w:rPr>
        <w:t>phun</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và</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tương</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thích</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với</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nhiều</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loại</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vật</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liệu</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cho</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phép</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thiết</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kế</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các</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sản</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phẩm</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phức</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tạp</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đồng</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thời</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hỗ</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trợ</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sử</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dụng</w:t>
      </w:r>
      <w:proofErr w:type="spellEnd"/>
      <w:r w:rsidRPr="0056237C">
        <w:rPr>
          <w:rFonts w:ascii="Arial" w:hAnsi="Arial" w:cs="Arial"/>
          <w:color w:val="000000" w:themeColor="text1"/>
          <w:sz w:val="20"/>
          <w:szCs w:val="20"/>
        </w:rPr>
        <w:t xml:space="preserve"> an </w:t>
      </w:r>
      <w:proofErr w:type="spellStart"/>
      <w:r w:rsidRPr="0056237C">
        <w:rPr>
          <w:rFonts w:ascii="Arial" w:hAnsi="Arial" w:cs="Arial"/>
          <w:color w:val="000000" w:themeColor="text1"/>
          <w:sz w:val="20"/>
          <w:szCs w:val="20"/>
        </w:rPr>
        <w:t>toàn</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và</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thoải</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mái</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ngay</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cả</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trong</w:t>
      </w:r>
      <w:proofErr w:type="spellEnd"/>
      <w:r w:rsidRPr="0056237C">
        <w:rPr>
          <w:rFonts w:ascii="Arial" w:hAnsi="Arial" w:cs="Arial"/>
          <w:color w:val="000000" w:themeColor="text1"/>
          <w:sz w:val="20"/>
          <w:szCs w:val="20"/>
        </w:rPr>
        <w:t xml:space="preserve"> </w:t>
      </w:r>
      <w:proofErr w:type="spellStart"/>
      <w:r w:rsidR="003C2EB6">
        <w:rPr>
          <w:rFonts w:ascii="Arial" w:hAnsi="Arial" w:cs="Arial"/>
          <w:color w:val="000000" w:themeColor="text1"/>
          <w:sz w:val="20"/>
          <w:szCs w:val="20"/>
        </w:rPr>
        <w:t>quá</w:t>
      </w:r>
      <w:proofErr w:type="spellEnd"/>
      <w:r w:rsidR="003C2EB6">
        <w:rPr>
          <w:rFonts w:ascii="Arial" w:hAnsi="Arial" w:cs="Arial"/>
          <w:color w:val="000000" w:themeColor="text1"/>
          <w:sz w:val="20"/>
          <w:szCs w:val="20"/>
        </w:rPr>
        <w:t xml:space="preserve"> </w:t>
      </w:r>
      <w:proofErr w:type="spellStart"/>
      <w:r w:rsidR="003C2EB6">
        <w:rPr>
          <w:rFonts w:ascii="Arial" w:hAnsi="Arial" w:cs="Arial"/>
          <w:color w:val="000000" w:themeColor="text1"/>
          <w:sz w:val="20"/>
          <w:szCs w:val="20"/>
        </w:rPr>
        <w:t>trình</w:t>
      </w:r>
      <w:proofErr w:type="spellEnd"/>
      <w:r w:rsidR="003C2EB6">
        <w:rPr>
          <w:rFonts w:ascii="Arial" w:hAnsi="Arial" w:cs="Arial"/>
          <w:color w:val="000000" w:themeColor="text1"/>
          <w:sz w:val="20"/>
          <w:szCs w:val="20"/>
        </w:rPr>
        <w:t xml:space="preserve"> </w:t>
      </w:r>
      <w:proofErr w:type="spellStart"/>
      <w:r w:rsidR="003C2EB6">
        <w:rPr>
          <w:rFonts w:ascii="Arial" w:hAnsi="Arial" w:cs="Arial"/>
          <w:color w:val="000000" w:themeColor="text1"/>
          <w:sz w:val="20"/>
          <w:szCs w:val="20"/>
        </w:rPr>
        <w:t>sử</w:t>
      </w:r>
      <w:proofErr w:type="spellEnd"/>
      <w:r w:rsidR="003C2EB6">
        <w:rPr>
          <w:rFonts w:ascii="Arial" w:hAnsi="Arial" w:cs="Arial"/>
          <w:color w:val="000000" w:themeColor="text1"/>
          <w:sz w:val="20"/>
          <w:szCs w:val="20"/>
        </w:rPr>
        <w:t xml:space="preserve"> </w:t>
      </w:r>
      <w:proofErr w:type="spellStart"/>
      <w:r w:rsidR="003C2EB6">
        <w:rPr>
          <w:rFonts w:ascii="Arial" w:hAnsi="Arial" w:cs="Arial"/>
          <w:color w:val="000000" w:themeColor="text1"/>
          <w:sz w:val="20"/>
          <w:szCs w:val="20"/>
        </w:rPr>
        <w:t>dụng</w:t>
      </w:r>
      <w:proofErr w:type="spellEnd"/>
      <w:r w:rsidR="003C2EB6">
        <w:rPr>
          <w:rFonts w:ascii="Arial" w:hAnsi="Arial" w:cs="Arial"/>
          <w:color w:val="000000" w:themeColor="text1"/>
          <w:sz w:val="20"/>
          <w:szCs w:val="20"/>
        </w:rPr>
        <w:t xml:space="preserve"> </w:t>
      </w:r>
      <w:proofErr w:type="spellStart"/>
      <w:r w:rsidR="003C2EB6">
        <w:rPr>
          <w:rFonts w:ascii="Arial" w:hAnsi="Arial" w:cs="Arial"/>
          <w:color w:val="000000" w:themeColor="text1"/>
          <w:sz w:val="20"/>
          <w:szCs w:val="20"/>
        </w:rPr>
        <w:t>cường</w:t>
      </w:r>
      <w:proofErr w:type="spellEnd"/>
      <w:r w:rsidR="003C2EB6">
        <w:rPr>
          <w:rFonts w:ascii="Arial" w:hAnsi="Arial" w:cs="Arial"/>
          <w:color w:val="000000" w:themeColor="text1"/>
          <w:sz w:val="20"/>
          <w:szCs w:val="20"/>
        </w:rPr>
        <w:t xml:space="preserve"> </w:t>
      </w:r>
      <w:proofErr w:type="spellStart"/>
      <w:r w:rsidR="003C2EB6">
        <w:rPr>
          <w:rFonts w:ascii="Arial" w:hAnsi="Arial" w:cs="Arial"/>
          <w:color w:val="000000" w:themeColor="text1"/>
          <w:sz w:val="20"/>
          <w:szCs w:val="20"/>
        </w:rPr>
        <w:t>độ</w:t>
      </w:r>
      <w:proofErr w:type="spellEnd"/>
      <w:r w:rsidR="003C2EB6">
        <w:rPr>
          <w:rFonts w:ascii="Arial" w:hAnsi="Arial" w:cs="Arial"/>
          <w:color w:val="000000" w:themeColor="text1"/>
          <w:sz w:val="20"/>
          <w:szCs w:val="20"/>
        </w:rPr>
        <w:t xml:space="preserve"> </w:t>
      </w:r>
      <w:proofErr w:type="spellStart"/>
      <w:r w:rsidR="003C2EB6">
        <w:rPr>
          <w:rFonts w:ascii="Arial" w:hAnsi="Arial" w:cs="Arial"/>
          <w:color w:val="000000" w:themeColor="text1"/>
          <w:sz w:val="20"/>
          <w:szCs w:val="20"/>
        </w:rPr>
        <w:t>cao</w:t>
      </w:r>
      <w:proofErr w:type="spellEnd"/>
      <w:r w:rsidRPr="0056237C">
        <w:rPr>
          <w:rFonts w:ascii="Arial" w:hAnsi="Arial" w:cs="Arial"/>
          <w:color w:val="000000" w:themeColor="text1"/>
          <w:sz w:val="20"/>
          <w:szCs w:val="20"/>
        </w:rPr>
        <w:t>.</w:t>
      </w:r>
    </w:p>
    <w:p w14:paraId="3A9E9A82" w14:textId="77777777" w:rsidR="00734BC6" w:rsidRPr="00027D68" w:rsidRDefault="00734BC6" w:rsidP="00027D68">
      <w:pPr>
        <w:spacing w:line="360" w:lineRule="auto"/>
        <w:ind w:right="1559"/>
        <w:jc w:val="both"/>
        <w:rPr>
          <w:rFonts w:ascii="Arial" w:hAnsi="Arial" w:cs="Arial"/>
          <w:sz w:val="6"/>
          <w:szCs w:val="6"/>
          <w:lang w:val="en-PH"/>
        </w:rPr>
      </w:pPr>
    </w:p>
    <w:p w14:paraId="1A923177" w14:textId="77777777" w:rsidR="0056237C" w:rsidRPr="0056237C" w:rsidRDefault="0056237C" w:rsidP="0056237C">
      <w:pPr>
        <w:spacing w:line="360" w:lineRule="auto"/>
        <w:ind w:right="1559"/>
        <w:jc w:val="both"/>
        <w:rPr>
          <w:rFonts w:ascii="Arial" w:hAnsi="Arial" w:cs="Arial"/>
          <w:b/>
          <w:bCs/>
          <w:color w:val="000000" w:themeColor="text1"/>
          <w:sz w:val="20"/>
          <w:szCs w:val="20"/>
          <w:lang w:val="en-PH"/>
        </w:rPr>
      </w:pPr>
      <w:r w:rsidRPr="0056237C">
        <w:rPr>
          <w:rFonts w:ascii="Arial" w:hAnsi="Arial" w:cs="Arial"/>
          <w:b/>
          <w:bCs/>
          <w:color w:val="000000" w:themeColor="text1"/>
          <w:sz w:val="20"/>
          <w:szCs w:val="20"/>
          <w:lang w:val="en-PH"/>
        </w:rPr>
        <w:t xml:space="preserve">TPE </w:t>
      </w:r>
      <w:proofErr w:type="spellStart"/>
      <w:r w:rsidRPr="0056237C">
        <w:rPr>
          <w:rFonts w:ascii="Arial" w:hAnsi="Arial" w:cs="Arial"/>
          <w:b/>
          <w:bCs/>
          <w:color w:val="000000" w:themeColor="text1"/>
          <w:sz w:val="20"/>
          <w:szCs w:val="20"/>
          <w:lang w:val="en-PH"/>
        </w:rPr>
        <w:t>cấp</w:t>
      </w:r>
      <w:proofErr w:type="spellEnd"/>
      <w:r w:rsidRPr="0056237C">
        <w:rPr>
          <w:rFonts w:ascii="Arial" w:hAnsi="Arial" w:cs="Arial"/>
          <w:b/>
          <w:bCs/>
          <w:color w:val="000000" w:themeColor="text1"/>
          <w:sz w:val="20"/>
          <w:szCs w:val="20"/>
          <w:lang w:val="en-PH"/>
        </w:rPr>
        <w:t xml:space="preserve"> y </w:t>
      </w:r>
      <w:proofErr w:type="spellStart"/>
      <w:r w:rsidRPr="0056237C">
        <w:rPr>
          <w:rFonts w:ascii="Arial" w:hAnsi="Arial" w:cs="Arial"/>
          <w:b/>
          <w:bCs/>
          <w:color w:val="000000" w:themeColor="text1"/>
          <w:sz w:val="20"/>
          <w:szCs w:val="20"/>
          <w:lang w:val="en-PH"/>
        </w:rPr>
        <w:t>tế</w:t>
      </w:r>
      <w:proofErr w:type="spellEnd"/>
      <w:r w:rsidRPr="0056237C">
        <w:rPr>
          <w:rFonts w:ascii="Arial" w:hAnsi="Arial" w:cs="Arial"/>
          <w:b/>
          <w:bCs/>
          <w:color w:val="000000" w:themeColor="text1"/>
          <w:sz w:val="20"/>
          <w:szCs w:val="20"/>
          <w:lang w:val="en-PH"/>
        </w:rPr>
        <w:t xml:space="preserve"> </w:t>
      </w:r>
      <w:proofErr w:type="spellStart"/>
      <w:r w:rsidRPr="0056237C">
        <w:rPr>
          <w:rFonts w:ascii="Arial" w:hAnsi="Arial" w:cs="Arial"/>
          <w:b/>
          <w:bCs/>
          <w:color w:val="000000" w:themeColor="text1"/>
          <w:sz w:val="20"/>
          <w:szCs w:val="20"/>
          <w:lang w:val="en-PH"/>
        </w:rPr>
        <w:t>mang</w:t>
      </w:r>
      <w:proofErr w:type="spellEnd"/>
      <w:r w:rsidRPr="0056237C">
        <w:rPr>
          <w:rFonts w:ascii="Arial" w:hAnsi="Arial" w:cs="Arial"/>
          <w:b/>
          <w:bCs/>
          <w:color w:val="000000" w:themeColor="text1"/>
          <w:sz w:val="20"/>
          <w:szCs w:val="20"/>
          <w:lang w:val="en-PH"/>
        </w:rPr>
        <w:t xml:space="preserve"> </w:t>
      </w:r>
      <w:proofErr w:type="spellStart"/>
      <w:r w:rsidRPr="0056237C">
        <w:rPr>
          <w:rFonts w:ascii="Arial" w:hAnsi="Arial" w:cs="Arial"/>
          <w:b/>
          <w:bCs/>
          <w:color w:val="000000" w:themeColor="text1"/>
          <w:sz w:val="20"/>
          <w:szCs w:val="20"/>
          <w:lang w:val="en-PH"/>
        </w:rPr>
        <w:t>lại</w:t>
      </w:r>
      <w:proofErr w:type="spellEnd"/>
      <w:r w:rsidRPr="0056237C">
        <w:rPr>
          <w:rFonts w:ascii="Arial" w:hAnsi="Arial" w:cs="Arial"/>
          <w:b/>
          <w:bCs/>
          <w:color w:val="000000" w:themeColor="text1"/>
          <w:sz w:val="20"/>
          <w:szCs w:val="20"/>
          <w:lang w:val="en-PH"/>
        </w:rPr>
        <w:t xml:space="preserve"> </w:t>
      </w:r>
      <w:proofErr w:type="spellStart"/>
      <w:r w:rsidRPr="0056237C">
        <w:rPr>
          <w:rFonts w:ascii="Arial" w:hAnsi="Arial" w:cs="Arial"/>
          <w:b/>
          <w:bCs/>
          <w:color w:val="000000" w:themeColor="text1"/>
          <w:sz w:val="20"/>
          <w:szCs w:val="20"/>
          <w:lang w:val="en-PH"/>
        </w:rPr>
        <w:t>sự</w:t>
      </w:r>
      <w:proofErr w:type="spellEnd"/>
      <w:r w:rsidRPr="0056237C">
        <w:rPr>
          <w:rFonts w:ascii="Arial" w:hAnsi="Arial" w:cs="Arial"/>
          <w:b/>
          <w:bCs/>
          <w:color w:val="000000" w:themeColor="text1"/>
          <w:sz w:val="20"/>
          <w:szCs w:val="20"/>
          <w:lang w:val="en-PH"/>
        </w:rPr>
        <w:t xml:space="preserve"> an </w:t>
      </w:r>
      <w:proofErr w:type="spellStart"/>
      <w:r w:rsidRPr="0056237C">
        <w:rPr>
          <w:rFonts w:ascii="Arial" w:hAnsi="Arial" w:cs="Arial"/>
          <w:b/>
          <w:bCs/>
          <w:color w:val="000000" w:themeColor="text1"/>
          <w:sz w:val="20"/>
          <w:szCs w:val="20"/>
          <w:lang w:val="en-PH"/>
        </w:rPr>
        <w:t>toàn</w:t>
      </w:r>
      <w:proofErr w:type="spellEnd"/>
      <w:r w:rsidRPr="0056237C">
        <w:rPr>
          <w:rFonts w:ascii="Arial" w:hAnsi="Arial" w:cs="Arial"/>
          <w:b/>
          <w:bCs/>
          <w:color w:val="000000" w:themeColor="text1"/>
          <w:sz w:val="20"/>
          <w:szCs w:val="20"/>
          <w:lang w:val="en-PH"/>
        </w:rPr>
        <w:t xml:space="preserve">, </w:t>
      </w:r>
      <w:proofErr w:type="spellStart"/>
      <w:r w:rsidRPr="0056237C">
        <w:rPr>
          <w:rFonts w:ascii="Arial" w:hAnsi="Arial" w:cs="Arial"/>
          <w:b/>
          <w:bCs/>
          <w:color w:val="000000" w:themeColor="text1"/>
          <w:sz w:val="20"/>
          <w:szCs w:val="20"/>
          <w:lang w:val="en-PH"/>
        </w:rPr>
        <w:t>tương</w:t>
      </w:r>
      <w:proofErr w:type="spellEnd"/>
      <w:r w:rsidRPr="0056237C">
        <w:rPr>
          <w:rFonts w:ascii="Arial" w:hAnsi="Arial" w:cs="Arial"/>
          <w:b/>
          <w:bCs/>
          <w:color w:val="000000" w:themeColor="text1"/>
          <w:sz w:val="20"/>
          <w:szCs w:val="20"/>
          <w:lang w:val="en-PH"/>
        </w:rPr>
        <w:t xml:space="preserve"> </w:t>
      </w:r>
      <w:proofErr w:type="spellStart"/>
      <w:r w:rsidRPr="0056237C">
        <w:rPr>
          <w:rFonts w:ascii="Arial" w:hAnsi="Arial" w:cs="Arial"/>
          <w:b/>
          <w:bCs/>
          <w:color w:val="000000" w:themeColor="text1"/>
          <w:sz w:val="20"/>
          <w:szCs w:val="20"/>
          <w:lang w:val="en-PH"/>
        </w:rPr>
        <w:t>thích</w:t>
      </w:r>
      <w:proofErr w:type="spellEnd"/>
      <w:r w:rsidRPr="0056237C">
        <w:rPr>
          <w:rFonts w:ascii="Arial" w:hAnsi="Arial" w:cs="Arial"/>
          <w:b/>
          <w:bCs/>
          <w:color w:val="000000" w:themeColor="text1"/>
          <w:sz w:val="20"/>
          <w:szCs w:val="20"/>
          <w:lang w:val="en-PH"/>
        </w:rPr>
        <w:t xml:space="preserve"> </w:t>
      </w:r>
      <w:proofErr w:type="spellStart"/>
      <w:r w:rsidRPr="0056237C">
        <w:rPr>
          <w:rFonts w:ascii="Arial" w:hAnsi="Arial" w:cs="Arial"/>
          <w:b/>
          <w:bCs/>
          <w:color w:val="000000" w:themeColor="text1"/>
          <w:sz w:val="20"/>
          <w:szCs w:val="20"/>
          <w:lang w:val="en-PH"/>
        </w:rPr>
        <w:t>sinh</w:t>
      </w:r>
      <w:proofErr w:type="spellEnd"/>
      <w:r w:rsidRPr="0056237C">
        <w:rPr>
          <w:rFonts w:ascii="Arial" w:hAnsi="Arial" w:cs="Arial"/>
          <w:b/>
          <w:bCs/>
          <w:color w:val="000000" w:themeColor="text1"/>
          <w:sz w:val="20"/>
          <w:szCs w:val="20"/>
          <w:lang w:val="en-PH"/>
        </w:rPr>
        <w:t xml:space="preserve"> </w:t>
      </w:r>
      <w:proofErr w:type="spellStart"/>
      <w:r w:rsidRPr="0056237C">
        <w:rPr>
          <w:rFonts w:ascii="Arial" w:hAnsi="Arial" w:cs="Arial"/>
          <w:b/>
          <w:bCs/>
          <w:color w:val="000000" w:themeColor="text1"/>
          <w:sz w:val="20"/>
          <w:szCs w:val="20"/>
          <w:lang w:val="en-PH"/>
        </w:rPr>
        <w:t>học</w:t>
      </w:r>
      <w:proofErr w:type="spellEnd"/>
      <w:r w:rsidRPr="0056237C">
        <w:rPr>
          <w:rFonts w:ascii="Arial" w:hAnsi="Arial" w:cs="Arial"/>
          <w:b/>
          <w:bCs/>
          <w:color w:val="000000" w:themeColor="text1"/>
          <w:sz w:val="20"/>
          <w:szCs w:val="20"/>
          <w:lang w:val="en-PH"/>
        </w:rPr>
        <w:t xml:space="preserve"> </w:t>
      </w:r>
      <w:proofErr w:type="spellStart"/>
      <w:r w:rsidRPr="0056237C">
        <w:rPr>
          <w:rFonts w:ascii="Arial" w:hAnsi="Arial" w:cs="Arial"/>
          <w:b/>
          <w:bCs/>
          <w:color w:val="000000" w:themeColor="text1"/>
          <w:sz w:val="20"/>
          <w:szCs w:val="20"/>
          <w:lang w:val="en-PH"/>
        </w:rPr>
        <w:t>và</w:t>
      </w:r>
      <w:proofErr w:type="spellEnd"/>
      <w:r w:rsidRPr="0056237C">
        <w:rPr>
          <w:rFonts w:ascii="Arial" w:hAnsi="Arial" w:cs="Arial"/>
          <w:b/>
          <w:bCs/>
          <w:color w:val="000000" w:themeColor="text1"/>
          <w:sz w:val="20"/>
          <w:szCs w:val="20"/>
          <w:lang w:val="en-PH"/>
        </w:rPr>
        <w:t xml:space="preserve"> </w:t>
      </w:r>
      <w:proofErr w:type="spellStart"/>
      <w:r w:rsidRPr="0056237C">
        <w:rPr>
          <w:rFonts w:ascii="Arial" w:hAnsi="Arial" w:cs="Arial"/>
          <w:b/>
          <w:bCs/>
          <w:color w:val="000000" w:themeColor="text1"/>
          <w:sz w:val="20"/>
          <w:szCs w:val="20"/>
          <w:lang w:val="en-PH"/>
        </w:rPr>
        <w:t>độ</w:t>
      </w:r>
      <w:proofErr w:type="spellEnd"/>
      <w:r w:rsidRPr="0056237C">
        <w:rPr>
          <w:rFonts w:ascii="Arial" w:hAnsi="Arial" w:cs="Arial"/>
          <w:b/>
          <w:bCs/>
          <w:color w:val="000000" w:themeColor="text1"/>
          <w:sz w:val="20"/>
          <w:szCs w:val="20"/>
          <w:lang w:val="en-PH"/>
        </w:rPr>
        <w:t xml:space="preserve"> </w:t>
      </w:r>
      <w:proofErr w:type="spellStart"/>
      <w:r w:rsidRPr="0056237C">
        <w:rPr>
          <w:rFonts w:ascii="Arial" w:hAnsi="Arial" w:cs="Arial"/>
          <w:b/>
          <w:bCs/>
          <w:color w:val="000000" w:themeColor="text1"/>
          <w:sz w:val="20"/>
          <w:szCs w:val="20"/>
          <w:lang w:val="en-PH"/>
        </w:rPr>
        <w:t>chính</w:t>
      </w:r>
      <w:proofErr w:type="spellEnd"/>
      <w:r w:rsidRPr="0056237C">
        <w:rPr>
          <w:rFonts w:ascii="Arial" w:hAnsi="Arial" w:cs="Arial"/>
          <w:b/>
          <w:bCs/>
          <w:color w:val="000000" w:themeColor="text1"/>
          <w:sz w:val="20"/>
          <w:szCs w:val="20"/>
          <w:lang w:val="en-PH"/>
        </w:rPr>
        <w:t xml:space="preserve"> </w:t>
      </w:r>
      <w:proofErr w:type="spellStart"/>
      <w:r w:rsidRPr="0056237C">
        <w:rPr>
          <w:rFonts w:ascii="Arial" w:hAnsi="Arial" w:cs="Arial"/>
          <w:b/>
          <w:bCs/>
          <w:color w:val="000000" w:themeColor="text1"/>
          <w:sz w:val="20"/>
          <w:szCs w:val="20"/>
          <w:lang w:val="en-PH"/>
        </w:rPr>
        <w:t>xác</w:t>
      </w:r>
      <w:proofErr w:type="spellEnd"/>
    </w:p>
    <w:p w14:paraId="476E1BF6" w14:textId="29D9A31F" w:rsidR="0056237C" w:rsidRPr="0056237C" w:rsidRDefault="0056237C" w:rsidP="0056237C">
      <w:pPr>
        <w:spacing w:line="360" w:lineRule="auto"/>
        <w:ind w:right="1559"/>
        <w:jc w:val="both"/>
        <w:rPr>
          <w:rFonts w:ascii="Arial" w:hAnsi="Arial" w:cs="Arial"/>
          <w:color w:val="000000" w:themeColor="text1"/>
          <w:sz w:val="20"/>
          <w:szCs w:val="20"/>
          <w:lang w:val="en-PH"/>
        </w:rPr>
      </w:pPr>
      <w:hyperlink r:id="rId19" w:history="1">
        <w:proofErr w:type="spellStart"/>
        <w:r w:rsidRPr="006F6A6E">
          <w:rPr>
            <w:rStyle w:val="Hyperlink"/>
            <w:rFonts w:ascii="Arial" w:hAnsi="Arial" w:cs="Arial"/>
            <w:sz w:val="20"/>
            <w:szCs w:val="20"/>
            <w:lang w:val="en-PH"/>
          </w:rPr>
          <w:t>Dòng</w:t>
        </w:r>
        <w:proofErr w:type="spellEnd"/>
        <w:r w:rsidRPr="006F6A6E">
          <w:rPr>
            <w:rStyle w:val="Hyperlink"/>
            <w:rFonts w:ascii="Arial" w:hAnsi="Arial" w:cs="Arial"/>
            <w:sz w:val="20"/>
            <w:szCs w:val="20"/>
            <w:lang w:val="en-PH"/>
          </w:rPr>
          <w:t xml:space="preserve"> TPE </w:t>
        </w:r>
        <w:proofErr w:type="spellStart"/>
        <w:r w:rsidRPr="006F6A6E">
          <w:rPr>
            <w:rStyle w:val="Hyperlink"/>
            <w:rFonts w:ascii="Arial" w:hAnsi="Arial" w:cs="Arial"/>
            <w:sz w:val="20"/>
            <w:szCs w:val="20"/>
            <w:lang w:val="en-PH"/>
          </w:rPr>
          <w:t>cho</w:t>
        </w:r>
        <w:proofErr w:type="spellEnd"/>
        <w:r w:rsidRPr="006F6A6E">
          <w:rPr>
            <w:rStyle w:val="Hyperlink"/>
            <w:rFonts w:ascii="Arial" w:hAnsi="Arial" w:cs="Arial"/>
            <w:sz w:val="20"/>
            <w:szCs w:val="20"/>
            <w:lang w:val="en-PH"/>
          </w:rPr>
          <w:t xml:space="preserve"> </w:t>
        </w:r>
        <w:proofErr w:type="spellStart"/>
        <w:r w:rsidRPr="006F6A6E">
          <w:rPr>
            <w:rStyle w:val="Hyperlink"/>
            <w:rFonts w:ascii="Arial" w:hAnsi="Arial" w:cs="Arial"/>
            <w:sz w:val="20"/>
            <w:szCs w:val="20"/>
            <w:lang w:val="en-PH"/>
          </w:rPr>
          <w:t>chăm</w:t>
        </w:r>
        <w:proofErr w:type="spellEnd"/>
        <w:r w:rsidRPr="006F6A6E">
          <w:rPr>
            <w:rStyle w:val="Hyperlink"/>
            <w:rFonts w:ascii="Arial" w:hAnsi="Arial" w:cs="Arial"/>
            <w:sz w:val="20"/>
            <w:szCs w:val="20"/>
            <w:lang w:val="en-PH"/>
          </w:rPr>
          <w:t xml:space="preserve"> </w:t>
        </w:r>
        <w:proofErr w:type="spellStart"/>
        <w:r w:rsidRPr="006F6A6E">
          <w:rPr>
            <w:rStyle w:val="Hyperlink"/>
            <w:rFonts w:ascii="Arial" w:hAnsi="Arial" w:cs="Arial"/>
            <w:sz w:val="20"/>
            <w:szCs w:val="20"/>
            <w:lang w:val="en-PH"/>
          </w:rPr>
          <w:t>sóc</w:t>
        </w:r>
        <w:proofErr w:type="spellEnd"/>
        <w:r w:rsidRPr="006F6A6E">
          <w:rPr>
            <w:rStyle w:val="Hyperlink"/>
            <w:rFonts w:ascii="Arial" w:hAnsi="Arial" w:cs="Arial"/>
            <w:sz w:val="20"/>
            <w:szCs w:val="20"/>
            <w:lang w:val="en-PH"/>
          </w:rPr>
          <w:t xml:space="preserve"> </w:t>
        </w:r>
        <w:proofErr w:type="spellStart"/>
        <w:r w:rsidRPr="006F6A6E">
          <w:rPr>
            <w:rStyle w:val="Hyperlink"/>
            <w:rFonts w:ascii="Arial" w:hAnsi="Arial" w:cs="Arial"/>
            <w:sz w:val="20"/>
            <w:szCs w:val="20"/>
            <w:lang w:val="en-PH"/>
          </w:rPr>
          <w:t>sức</w:t>
        </w:r>
        <w:proofErr w:type="spellEnd"/>
        <w:r w:rsidRPr="006F6A6E">
          <w:rPr>
            <w:rStyle w:val="Hyperlink"/>
            <w:rFonts w:ascii="Arial" w:hAnsi="Arial" w:cs="Arial"/>
            <w:sz w:val="20"/>
            <w:szCs w:val="20"/>
            <w:lang w:val="en-PH"/>
          </w:rPr>
          <w:t xml:space="preserve"> </w:t>
        </w:r>
        <w:proofErr w:type="spellStart"/>
        <w:r w:rsidRPr="006F6A6E">
          <w:rPr>
            <w:rStyle w:val="Hyperlink"/>
            <w:rFonts w:ascii="Arial" w:hAnsi="Arial" w:cs="Arial"/>
            <w:sz w:val="20"/>
            <w:szCs w:val="20"/>
            <w:lang w:val="en-PH"/>
          </w:rPr>
          <w:t>khỏe</w:t>
        </w:r>
        <w:proofErr w:type="spellEnd"/>
      </w:hyperlink>
      <w:r w:rsidRPr="006F6A6E">
        <w:rPr>
          <w:rFonts w:ascii="Arial" w:hAnsi="Arial" w:cs="Arial"/>
          <w:color w:val="000000" w:themeColor="text1"/>
          <w:sz w:val="20"/>
          <w:szCs w:val="20"/>
          <w:lang w:val="en-PH"/>
        </w:rPr>
        <w:t xml:space="preserve"> </w:t>
      </w:r>
      <w:proofErr w:type="spellStart"/>
      <w:r w:rsidRPr="006F6A6E">
        <w:rPr>
          <w:rFonts w:ascii="Arial" w:hAnsi="Arial" w:cs="Arial"/>
          <w:color w:val="000000" w:themeColor="text1"/>
          <w:sz w:val="20"/>
          <w:szCs w:val="20"/>
          <w:lang w:val="en-PH"/>
        </w:rPr>
        <w:t>được</w:t>
      </w:r>
      <w:proofErr w:type="spellEnd"/>
      <w:r w:rsidRPr="006F6A6E">
        <w:rPr>
          <w:rFonts w:ascii="Arial" w:hAnsi="Arial" w:cs="Arial"/>
          <w:color w:val="000000" w:themeColor="text1"/>
          <w:sz w:val="20"/>
          <w:szCs w:val="20"/>
          <w:lang w:val="en-PH"/>
        </w:rPr>
        <w:t xml:space="preserve"> </w:t>
      </w:r>
      <w:proofErr w:type="spellStart"/>
      <w:r w:rsidRPr="006F6A6E">
        <w:rPr>
          <w:rFonts w:ascii="Arial" w:hAnsi="Arial" w:cs="Arial"/>
          <w:color w:val="000000" w:themeColor="text1"/>
          <w:sz w:val="20"/>
          <w:szCs w:val="20"/>
          <w:lang w:val="en-PH"/>
        </w:rPr>
        <w:t>phát</w:t>
      </w:r>
      <w:proofErr w:type="spellEnd"/>
      <w:r w:rsidRPr="006F6A6E">
        <w:rPr>
          <w:rFonts w:ascii="Arial" w:hAnsi="Arial" w:cs="Arial"/>
          <w:color w:val="000000" w:themeColor="text1"/>
          <w:sz w:val="20"/>
          <w:szCs w:val="20"/>
          <w:lang w:val="en-PH"/>
        </w:rPr>
        <w:t xml:space="preserve"> </w:t>
      </w:r>
      <w:proofErr w:type="spellStart"/>
      <w:r w:rsidRPr="006F6A6E">
        <w:rPr>
          <w:rFonts w:ascii="Arial" w:hAnsi="Arial" w:cs="Arial"/>
          <w:color w:val="000000" w:themeColor="text1"/>
          <w:sz w:val="20"/>
          <w:szCs w:val="20"/>
          <w:lang w:val="en-PH"/>
        </w:rPr>
        <w:t>triển</w:t>
      </w:r>
      <w:proofErr w:type="spellEnd"/>
      <w:r w:rsidRPr="006F6A6E">
        <w:rPr>
          <w:rFonts w:ascii="Arial" w:hAnsi="Arial" w:cs="Arial"/>
          <w:color w:val="000000" w:themeColor="text1"/>
          <w:sz w:val="20"/>
          <w:szCs w:val="20"/>
          <w:lang w:val="en-PH"/>
        </w:rPr>
        <w:t xml:space="preserve"> </w:t>
      </w:r>
      <w:proofErr w:type="spellStart"/>
      <w:r w:rsidRPr="006F6A6E">
        <w:rPr>
          <w:rFonts w:ascii="Arial" w:hAnsi="Arial" w:cs="Arial"/>
          <w:color w:val="000000" w:themeColor="text1"/>
          <w:sz w:val="20"/>
          <w:szCs w:val="20"/>
          <w:lang w:val="en-PH"/>
        </w:rPr>
        <w:t>cho</w:t>
      </w:r>
      <w:proofErr w:type="spellEnd"/>
      <w:r w:rsidRPr="006F6A6E">
        <w:rPr>
          <w:rFonts w:ascii="Arial" w:hAnsi="Arial" w:cs="Arial"/>
          <w:color w:val="000000" w:themeColor="text1"/>
          <w:sz w:val="20"/>
          <w:szCs w:val="20"/>
          <w:lang w:val="en-PH"/>
        </w:rPr>
        <w:t xml:space="preserve"> </w:t>
      </w:r>
      <w:proofErr w:type="spellStart"/>
      <w:r w:rsidRPr="006F6A6E">
        <w:rPr>
          <w:rFonts w:ascii="Arial" w:hAnsi="Arial" w:cs="Arial"/>
          <w:color w:val="000000" w:themeColor="text1"/>
          <w:sz w:val="20"/>
          <w:szCs w:val="20"/>
          <w:lang w:val="en-PH"/>
        </w:rPr>
        <w:t>các</w:t>
      </w:r>
      <w:proofErr w:type="spellEnd"/>
      <w:r w:rsidRPr="006F6A6E">
        <w:rPr>
          <w:rFonts w:ascii="Arial" w:hAnsi="Arial" w:cs="Arial"/>
          <w:color w:val="000000" w:themeColor="text1"/>
          <w:sz w:val="20"/>
          <w:szCs w:val="20"/>
          <w:lang w:val="en-PH"/>
        </w:rPr>
        <w:t xml:space="preserve"> </w:t>
      </w:r>
      <w:proofErr w:type="spellStart"/>
      <w:r w:rsidRPr="006F6A6E">
        <w:rPr>
          <w:rFonts w:ascii="Arial" w:hAnsi="Arial" w:cs="Arial"/>
          <w:color w:val="000000" w:themeColor="text1"/>
          <w:sz w:val="20"/>
          <w:szCs w:val="20"/>
          <w:lang w:val="en-PH"/>
        </w:rPr>
        <w:t>ứng</w:t>
      </w:r>
      <w:proofErr w:type="spellEnd"/>
      <w:r w:rsidRPr="006F6A6E">
        <w:rPr>
          <w:rFonts w:ascii="Arial" w:hAnsi="Arial" w:cs="Arial"/>
          <w:color w:val="000000" w:themeColor="text1"/>
          <w:sz w:val="20"/>
          <w:szCs w:val="20"/>
          <w:lang w:val="en-PH"/>
        </w:rPr>
        <w:t xml:space="preserve"> </w:t>
      </w:r>
      <w:proofErr w:type="spellStart"/>
      <w:r w:rsidRPr="006F6A6E">
        <w:rPr>
          <w:rFonts w:ascii="Arial" w:hAnsi="Arial" w:cs="Arial"/>
          <w:color w:val="000000" w:themeColor="text1"/>
          <w:sz w:val="20"/>
          <w:szCs w:val="20"/>
          <w:lang w:val="en-PH"/>
        </w:rPr>
        <w:t>dụng</w:t>
      </w:r>
      <w:proofErr w:type="spellEnd"/>
      <w:r w:rsidRPr="006F6A6E">
        <w:rPr>
          <w:rFonts w:ascii="Arial" w:hAnsi="Arial" w:cs="Arial"/>
          <w:color w:val="000000" w:themeColor="text1"/>
          <w:sz w:val="20"/>
          <w:szCs w:val="20"/>
          <w:lang w:val="en-PH"/>
        </w:rPr>
        <w:t xml:space="preserve"> y </w:t>
      </w:r>
      <w:proofErr w:type="spellStart"/>
      <w:r w:rsidRPr="006F6A6E">
        <w:rPr>
          <w:rFonts w:ascii="Arial" w:hAnsi="Arial" w:cs="Arial"/>
          <w:color w:val="000000" w:themeColor="text1"/>
          <w:sz w:val="20"/>
          <w:szCs w:val="20"/>
          <w:lang w:val="en-PH"/>
        </w:rPr>
        <w:t>tế</w:t>
      </w:r>
      <w:proofErr w:type="spellEnd"/>
      <w:r w:rsidRPr="006F6A6E">
        <w:rPr>
          <w:rFonts w:ascii="Arial" w:hAnsi="Arial" w:cs="Arial"/>
          <w:color w:val="000000" w:themeColor="text1"/>
          <w:sz w:val="20"/>
          <w:szCs w:val="20"/>
          <w:lang w:val="en-PH"/>
        </w:rPr>
        <w:t xml:space="preserve"> </w:t>
      </w:r>
      <w:proofErr w:type="spellStart"/>
      <w:r w:rsidRPr="006F6A6E">
        <w:rPr>
          <w:rFonts w:ascii="Arial" w:hAnsi="Arial" w:cs="Arial"/>
          <w:color w:val="000000" w:themeColor="text1"/>
          <w:sz w:val="20"/>
          <w:szCs w:val="20"/>
          <w:lang w:val="en-PH"/>
        </w:rPr>
        <w:t>và</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chăm</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sóc</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sức</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khỏe</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yêu</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cầu</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chất</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lượng</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ổn</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định</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độ</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linh</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hoạt</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và</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tương</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thích</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sinh</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học</w:t>
      </w:r>
      <w:proofErr w:type="spellEnd"/>
      <w:r w:rsidRPr="0056237C">
        <w:rPr>
          <w:rFonts w:ascii="Arial" w:hAnsi="Arial" w:cs="Arial"/>
          <w:color w:val="000000" w:themeColor="text1"/>
          <w:sz w:val="20"/>
          <w:szCs w:val="20"/>
          <w:lang w:val="en-PH"/>
        </w:rPr>
        <w:t xml:space="preserve">. Các </w:t>
      </w:r>
      <w:proofErr w:type="spellStart"/>
      <w:r w:rsidRPr="0056237C">
        <w:rPr>
          <w:rFonts w:ascii="Arial" w:hAnsi="Arial" w:cs="Arial"/>
          <w:color w:val="000000" w:themeColor="text1"/>
          <w:sz w:val="20"/>
          <w:szCs w:val="20"/>
          <w:lang w:val="en-PH"/>
        </w:rPr>
        <w:t>hợp</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chất</w:t>
      </w:r>
      <w:proofErr w:type="spellEnd"/>
      <w:r w:rsidRPr="0056237C">
        <w:rPr>
          <w:rFonts w:ascii="Arial" w:hAnsi="Arial" w:cs="Arial"/>
          <w:color w:val="000000" w:themeColor="text1"/>
          <w:sz w:val="20"/>
          <w:szCs w:val="20"/>
          <w:lang w:val="en-PH"/>
        </w:rPr>
        <w:t xml:space="preserve"> Healthcare TPE </w:t>
      </w:r>
      <w:proofErr w:type="spellStart"/>
      <w:r w:rsidRPr="0056237C">
        <w:rPr>
          <w:rFonts w:ascii="Arial" w:hAnsi="Arial" w:cs="Arial"/>
          <w:color w:val="000000" w:themeColor="text1"/>
          <w:sz w:val="20"/>
          <w:szCs w:val="20"/>
          <w:lang w:val="en-PH"/>
        </w:rPr>
        <w:t>này</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tuân</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thủ</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tiêu</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chuẩn</w:t>
      </w:r>
      <w:proofErr w:type="spellEnd"/>
      <w:r w:rsidRPr="0056237C">
        <w:rPr>
          <w:rFonts w:ascii="Arial" w:hAnsi="Arial" w:cs="Arial"/>
          <w:color w:val="000000" w:themeColor="text1"/>
          <w:sz w:val="20"/>
          <w:szCs w:val="20"/>
          <w:lang w:val="en-PH"/>
        </w:rPr>
        <w:t xml:space="preserve"> Cytotoxicity ISO 10993-5, </w:t>
      </w:r>
      <w:proofErr w:type="spellStart"/>
      <w:r w:rsidRPr="0056237C">
        <w:rPr>
          <w:rFonts w:ascii="Arial" w:hAnsi="Arial" w:cs="Arial"/>
          <w:color w:val="000000" w:themeColor="text1"/>
          <w:sz w:val="20"/>
          <w:szCs w:val="20"/>
          <w:lang w:val="en-PH"/>
        </w:rPr>
        <w:t>đảm</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bảo</w:t>
      </w:r>
      <w:proofErr w:type="spellEnd"/>
      <w:r w:rsidRPr="0056237C">
        <w:rPr>
          <w:rFonts w:ascii="Arial" w:hAnsi="Arial" w:cs="Arial"/>
          <w:color w:val="000000" w:themeColor="text1"/>
          <w:sz w:val="20"/>
          <w:szCs w:val="20"/>
          <w:lang w:val="en-PH"/>
        </w:rPr>
        <w:t xml:space="preserve"> an </w:t>
      </w:r>
      <w:proofErr w:type="spellStart"/>
      <w:r w:rsidRPr="0056237C">
        <w:rPr>
          <w:rFonts w:ascii="Arial" w:hAnsi="Arial" w:cs="Arial"/>
          <w:color w:val="000000" w:themeColor="text1"/>
          <w:sz w:val="20"/>
          <w:szCs w:val="20"/>
          <w:lang w:val="en-PH"/>
        </w:rPr>
        <w:t>toàn</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và</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độ</w:t>
      </w:r>
      <w:proofErr w:type="spellEnd"/>
      <w:r w:rsidRPr="0056237C">
        <w:rPr>
          <w:rFonts w:ascii="Arial" w:hAnsi="Arial" w:cs="Arial"/>
          <w:color w:val="000000" w:themeColor="text1"/>
          <w:sz w:val="20"/>
          <w:szCs w:val="20"/>
          <w:lang w:val="en-PH"/>
        </w:rPr>
        <w:t xml:space="preserve"> tin </w:t>
      </w:r>
      <w:proofErr w:type="spellStart"/>
      <w:r w:rsidRPr="0056237C">
        <w:rPr>
          <w:rFonts w:ascii="Arial" w:hAnsi="Arial" w:cs="Arial"/>
          <w:color w:val="000000" w:themeColor="text1"/>
          <w:sz w:val="20"/>
          <w:szCs w:val="20"/>
          <w:lang w:val="en-PH"/>
        </w:rPr>
        <w:t>cậy</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đồng</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thời</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cung</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cấp</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độ</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linh</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hoạt</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dễ</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làm</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sạch</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và</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hiệu</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quả</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trong</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quá</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trình</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gia</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công</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ổn</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định</w:t>
      </w:r>
      <w:proofErr w:type="spellEnd"/>
      <w:r w:rsidRPr="0056237C">
        <w:rPr>
          <w:rFonts w:ascii="Arial" w:hAnsi="Arial" w:cs="Arial"/>
          <w:color w:val="000000" w:themeColor="text1"/>
          <w:sz w:val="20"/>
          <w:szCs w:val="20"/>
          <w:lang w:val="en-PH"/>
        </w:rPr>
        <w:t>.</w:t>
      </w:r>
    </w:p>
    <w:p w14:paraId="663394D1" w14:textId="77777777" w:rsidR="0056237C" w:rsidRPr="0056237C" w:rsidRDefault="0056237C" w:rsidP="0056237C">
      <w:pPr>
        <w:spacing w:line="360" w:lineRule="auto"/>
        <w:ind w:right="1559"/>
        <w:jc w:val="both"/>
        <w:rPr>
          <w:rFonts w:ascii="Arial" w:hAnsi="Arial" w:cs="Arial"/>
          <w:color w:val="000000" w:themeColor="text1"/>
          <w:sz w:val="20"/>
          <w:szCs w:val="20"/>
          <w:lang w:val="en-PH"/>
        </w:rPr>
      </w:pPr>
      <w:r w:rsidRPr="0056237C">
        <w:rPr>
          <w:rFonts w:ascii="Arial" w:hAnsi="Arial" w:cs="Arial"/>
          <w:color w:val="000000" w:themeColor="text1"/>
          <w:sz w:val="20"/>
          <w:szCs w:val="20"/>
          <w:lang w:val="en-PH"/>
        </w:rPr>
        <w:lastRenderedPageBreak/>
        <w:t xml:space="preserve">Các </w:t>
      </w:r>
      <w:proofErr w:type="spellStart"/>
      <w:r w:rsidRPr="0056237C">
        <w:rPr>
          <w:rFonts w:ascii="Arial" w:hAnsi="Arial" w:cs="Arial"/>
          <w:color w:val="000000" w:themeColor="text1"/>
          <w:sz w:val="20"/>
          <w:szCs w:val="20"/>
          <w:lang w:val="en-PH"/>
        </w:rPr>
        <w:t>ứng</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dụng</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điển</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hình</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của</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dòng</w:t>
      </w:r>
      <w:proofErr w:type="spellEnd"/>
      <w:r w:rsidRPr="0056237C">
        <w:rPr>
          <w:rFonts w:ascii="Arial" w:hAnsi="Arial" w:cs="Arial"/>
          <w:color w:val="000000" w:themeColor="text1"/>
          <w:sz w:val="20"/>
          <w:szCs w:val="20"/>
          <w:lang w:val="en-PH"/>
        </w:rPr>
        <w:t xml:space="preserve"> TPE </w:t>
      </w:r>
      <w:proofErr w:type="spellStart"/>
      <w:r w:rsidRPr="0056237C">
        <w:rPr>
          <w:rFonts w:ascii="Arial" w:hAnsi="Arial" w:cs="Arial"/>
          <w:color w:val="000000" w:themeColor="text1"/>
          <w:sz w:val="20"/>
          <w:szCs w:val="20"/>
          <w:lang w:val="en-PH"/>
        </w:rPr>
        <w:t>cho</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chăm</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sóc</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sức</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khỏe</w:t>
      </w:r>
      <w:proofErr w:type="spellEnd"/>
      <w:r w:rsidRPr="0056237C">
        <w:rPr>
          <w:rFonts w:ascii="Arial" w:hAnsi="Arial" w:cs="Arial"/>
          <w:color w:val="000000" w:themeColor="text1"/>
          <w:sz w:val="20"/>
          <w:szCs w:val="20"/>
          <w:lang w:val="en-PH"/>
        </w:rPr>
        <w:t xml:space="preserve"> bao </w:t>
      </w:r>
      <w:proofErr w:type="spellStart"/>
      <w:r w:rsidRPr="0056237C">
        <w:rPr>
          <w:rFonts w:ascii="Arial" w:hAnsi="Arial" w:cs="Arial"/>
          <w:color w:val="000000" w:themeColor="text1"/>
          <w:sz w:val="20"/>
          <w:szCs w:val="20"/>
          <w:lang w:val="en-PH"/>
        </w:rPr>
        <w:t>gồm</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tay</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cầm</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gioăng</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vỏ</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thiết</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bị</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và</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các</w:t>
      </w:r>
      <w:proofErr w:type="spellEnd"/>
      <w:r w:rsidRPr="0056237C">
        <w:rPr>
          <w:rFonts w:ascii="Arial" w:hAnsi="Arial" w:cs="Arial"/>
          <w:color w:val="000000" w:themeColor="text1"/>
          <w:sz w:val="20"/>
          <w:szCs w:val="20"/>
          <w:lang w:val="en-PH"/>
        </w:rPr>
        <w:t xml:space="preserve"> chi </w:t>
      </w:r>
      <w:proofErr w:type="spellStart"/>
      <w:r w:rsidRPr="0056237C">
        <w:rPr>
          <w:rFonts w:ascii="Arial" w:hAnsi="Arial" w:cs="Arial"/>
          <w:color w:val="000000" w:themeColor="text1"/>
          <w:sz w:val="20"/>
          <w:szCs w:val="20"/>
          <w:lang w:val="en-PH"/>
        </w:rPr>
        <w:t>tiết</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tiếp</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xúc</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với</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bệnh</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nhân</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được</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sử</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dụng</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trong</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thiết</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bị</w:t>
      </w:r>
      <w:proofErr w:type="spellEnd"/>
      <w:r w:rsidRPr="0056237C">
        <w:rPr>
          <w:rFonts w:ascii="Arial" w:hAnsi="Arial" w:cs="Arial"/>
          <w:color w:val="000000" w:themeColor="text1"/>
          <w:sz w:val="20"/>
          <w:szCs w:val="20"/>
          <w:lang w:val="en-PH"/>
        </w:rPr>
        <w:t xml:space="preserve"> y </w:t>
      </w:r>
      <w:proofErr w:type="spellStart"/>
      <w:r w:rsidRPr="0056237C">
        <w:rPr>
          <w:rFonts w:ascii="Arial" w:hAnsi="Arial" w:cs="Arial"/>
          <w:color w:val="000000" w:themeColor="text1"/>
          <w:sz w:val="20"/>
          <w:szCs w:val="20"/>
          <w:lang w:val="en-PH"/>
        </w:rPr>
        <w:t>tế</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và</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thiết</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bị</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chẩn</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đoán</w:t>
      </w:r>
      <w:proofErr w:type="spellEnd"/>
      <w:r w:rsidRPr="0056237C">
        <w:rPr>
          <w:rFonts w:ascii="Arial" w:hAnsi="Arial" w:cs="Arial"/>
          <w:color w:val="000000" w:themeColor="text1"/>
          <w:sz w:val="20"/>
          <w:szCs w:val="20"/>
          <w:lang w:val="en-PH"/>
        </w:rPr>
        <w:t>.</w:t>
      </w:r>
    </w:p>
    <w:p w14:paraId="63E0F7B5" w14:textId="77777777" w:rsidR="0056237C" w:rsidRPr="0056237C" w:rsidRDefault="0056237C" w:rsidP="0056237C">
      <w:pPr>
        <w:spacing w:line="360" w:lineRule="auto"/>
        <w:ind w:right="1559"/>
        <w:jc w:val="both"/>
        <w:rPr>
          <w:rFonts w:ascii="Arial" w:hAnsi="Arial" w:cs="Arial"/>
          <w:color w:val="000000" w:themeColor="text1"/>
          <w:sz w:val="6"/>
          <w:szCs w:val="6"/>
          <w:lang w:val="en-PH"/>
        </w:rPr>
      </w:pPr>
    </w:p>
    <w:p w14:paraId="32D85A2D" w14:textId="397AA6AF" w:rsidR="0056237C" w:rsidRPr="0056237C" w:rsidRDefault="0056237C" w:rsidP="0056237C">
      <w:pPr>
        <w:spacing w:line="360" w:lineRule="auto"/>
        <w:ind w:right="1559"/>
        <w:jc w:val="both"/>
        <w:rPr>
          <w:rFonts w:ascii="Arial" w:hAnsi="Arial" w:cs="Arial"/>
          <w:b/>
          <w:bCs/>
          <w:color w:val="000000" w:themeColor="text1"/>
          <w:sz w:val="20"/>
          <w:szCs w:val="20"/>
          <w:lang w:val="en-PH"/>
        </w:rPr>
      </w:pPr>
      <w:r w:rsidRPr="0056237C">
        <w:rPr>
          <w:rFonts w:ascii="Arial" w:hAnsi="Arial" w:cs="Arial"/>
          <w:b/>
          <w:bCs/>
          <w:color w:val="000000" w:themeColor="text1"/>
          <w:sz w:val="20"/>
          <w:szCs w:val="20"/>
          <w:lang w:val="en-PH"/>
        </w:rPr>
        <w:t xml:space="preserve">Công </w:t>
      </w:r>
      <w:proofErr w:type="spellStart"/>
      <w:r w:rsidRPr="0056237C">
        <w:rPr>
          <w:rFonts w:ascii="Arial" w:hAnsi="Arial" w:cs="Arial"/>
          <w:b/>
          <w:bCs/>
          <w:color w:val="000000" w:themeColor="text1"/>
          <w:sz w:val="20"/>
          <w:szCs w:val="20"/>
          <w:lang w:val="en-PH"/>
        </w:rPr>
        <w:t>thức</w:t>
      </w:r>
      <w:proofErr w:type="spellEnd"/>
      <w:r w:rsidRPr="0056237C">
        <w:rPr>
          <w:rFonts w:ascii="Arial" w:hAnsi="Arial" w:cs="Arial"/>
          <w:b/>
          <w:bCs/>
          <w:color w:val="000000" w:themeColor="text1"/>
          <w:sz w:val="20"/>
          <w:szCs w:val="20"/>
          <w:lang w:val="en-PH"/>
        </w:rPr>
        <w:t xml:space="preserve"> TPE </w:t>
      </w:r>
      <w:proofErr w:type="spellStart"/>
      <w:r w:rsidRPr="0056237C">
        <w:rPr>
          <w:rFonts w:ascii="Arial" w:hAnsi="Arial" w:cs="Arial"/>
          <w:b/>
          <w:bCs/>
          <w:color w:val="000000" w:themeColor="text1"/>
          <w:sz w:val="20"/>
          <w:szCs w:val="20"/>
          <w:lang w:val="en-PH"/>
        </w:rPr>
        <w:t>tương</w:t>
      </w:r>
      <w:proofErr w:type="spellEnd"/>
      <w:r w:rsidRPr="0056237C">
        <w:rPr>
          <w:rFonts w:ascii="Arial" w:hAnsi="Arial" w:cs="Arial"/>
          <w:b/>
          <w:bCs/>
          <w:color w:val="000000" w:themeColor="text1"/>
          <w:sz w:val="20"/>
          <w:szCs w:val="20"/>
          <w:lang w:val="en-PH"/>
        </w:rPr>
        <w:t xml:space="preserve"> </w:t>
      </w:r>
      <w:proofErr w:type="spellStart"/>
      <w:r w:rsidRPr="0056237C">
        <w:rPr>
          <w:rFonts w:ascii="Arial" w:hAnsi="Arial" w:cs="Arial"/>
          <w:b/>
          <w:bCs/>
          <w:color w:val="000000" w:themeColor="text1"/>
          <w:sz w:val="20"/>
          <w:szCs w:val="20"/>
          <w:lang w:val="en-PH"/>
        </w:rPr>
        <w:t>thích</w:t>
      </w:r>
      <w:proofErr w:type="spellEnd"/>
      <w:r w:rsidRPr="0056237C">
        <w:rPr>
          <w:rFonts w:ascii="Arial" w:hAnsi="Arial" w:cs="Arial"/>
          <w:b/>
          <w:bCs/>
          <w:color w:val="000000" w:themeColor="text1"/>
          <w:sz w:val="20"/>
          <w:szCs w:val="20"/>
          <w:lang w:val="en-PH"/>
        </w:rPr>
        <w:t xml:space="preserve"> </w:t>
      </w:r>
      <w:proofErr w:type="spellStart"/>
      <w:r w:rsidRPr="0056237C">
        <w:rPr>
          <w:rFonts w:ascii="Arial" w:hAnsi="Arial" w:cs="Arial"/>
          <w:b/>
          <w:bCs/>
          <w:color w:val="000000" w:themeColor="text1"/>
          <w:sz w:val="20"/>
          <w:szCs w:val="20"/>
          <w:lang w:val="en-PH"/>
        </w:rPr>
        <w:t>với</w:t>
      </w:r>
      <w:proofErr w:type="spellEnd"/>
      <w:r w:rsidRPr="0056237C">
        <w:rPr>
          <w:rFonts w:ascii="Arial" w:hAnsi="Arial" w:cs="Arial"/>
          <w:b/>
          <w:bCs/>
          <w:color w:val="000000" w:themeColor="text1"/>
          <w:sz w:val="20"/>
          <w:szCs w:val="20"/>
          <w:lang w:val="en-PH"/>
        </w:rPr>
        <w:t xml:space="preserve"> </w:t>
      </w:r>
      <w:proofErr w:type="spellStart"/>
      <w:r w:rsidRPr="0056237C">
        <w:rPr>
          <w:rFonts w:ascii="Arial" w:hAnsi="Arial" w:cs="Arial"/>
          <w:b/>
          <w:bCs/>
          <w:color w:val="000000" w:themeColor="text1"/>
          <w:sz w:val="20"/>
          <w:szCs w:val="20"/>
          <w:lang w:val="en-PH"/>
        </w:rPr>
        <w:t>gia</w:t>
      </w:r>
      <w:proofErr w:type="spellEnd"/>
      <w:r w:rsidRPr="0056237C">
        <w:rPr>
          <w:rFonts w:ascii="Arial" w:hAnsi="Arial" w:cs="Arial"/>
          <w:b/>
          <w:bCs/>
          <w:color w:val="000000" w:themeColor="text1"/>
          <w:sz w:val="20"/>
          <w:szCs w:val="20"/>
          <w:lang w:val="en-PH"/>
        </w:rPr>
        <w:t xml:space="preserve"> </w:t>
      </w:r>
      <w:proofErr w:type="spellStart"/>
      <w:r w:rsidRPr="0056237C">
        <w:rPr>
          <w:rFonts w:ascii="Arial" w:hAnsi="Arial" w:cs="Arial"/>
          <w:b/>
          <w:bCs/>
          <w:color w:val="000000" w:themeColor="text1"/>
          <w:sz w:val="20"/>
          <w:szCs w:val="20"/>
          <w:lang w:val="en-PH"/>
        </w:rPr>
        <w:t>công</w:t>
      </w:r>
      <w:proofErr w:type="spellEnd"/>
      <w:r w:rsidRPr="0056237C">
        <w:rPr>
          <w:rFonts w:ascii="Arial" w:hAnsi="Arial" w:cs="Arial"/>
          <w:b/>
          <w:bCs/>
          <w:color w:val="000000" w:themeColor="text1"/>
          <w:sz w:val="20"/>
          <w:szCs w:val="20"/>
          <w:lang w:val="en-PH"/>
        </w:rPr>
        <w:t xml:space="preserve"> </w:t>
      </w:r>
      <w:proofErr w:type="spellStart"/>
      <w:r w:rsidRPr="0056237C">
        <w:rPr>
          <w:rFonts w:ascii="Arial" w:hAnsi="Arial" w:cs="Arial"/>
          <w:b/>
          <w:bCs/>
          <w:color w:val="000000" w:themeColor="text1"/>
          <w:sz w:val="20"/>
          <w:szCs w:val="20"/>
          <w:lang w:val="en-PH"/>
        </w:rPr>
        <w:t>ép</w:t>
      </w:r>
      <w:proofErr w:type="spellEnd"/>
      <w:r w:rsidRPr="0056237C">
        <w:rPr>
          <w:rFonts w:ascii="Arial" w:hAnsi="Arial" w:cs="Arial"/>
          <w:b/>
          <w:bCs/>
          <w:color w:val="000000" w:themeColor="text1"/>
          <w:sz w:val="20"/>
          <w:szCs w:val="20"/>
          <w:lang w:val="en-PH"/>
        </w:rPr>
        <w:t xml:space="preserve"> </w:t>
      </w:r>
      <w:proofErr w:type="spellStart"/>
      <w:r w:rsidRPr="0056237C">
        <w:rPr>
          <w:rFonts w:ascii="Arial" w:hAnsi="Arial" w:cs="Arial"/>
          <w:b/>
          <w:bCs/>
          <w:color w:val="000000" w:themeColor="text1"/>
          <w:sz w:val="20"/>
          <w:szCs w:val="20"/>
          <w:lang w:val="en-PH"/>
        </w:rPr>
        <w:t>phun</w:t>
      </w:r>
      <w:proofErr w:type="spellEnd"/>
      <w:r w:rsidRPr="0056237C">
        <w:rPr>
          <w:rFonts w:ascii="Arial" w:hAnsi="Arial" w:cs="Arial"/>
          <w:b/>
          <w:bCs/>
          <w:color w:val="000000" w:themeColor="text1"/>
          <w:sz w:val="20"/>
          <w:szCs w:val="20"/>
          <w:lang w:val="en-PH"/>
        </w:rPr>
        <w:t xml:space="preserve"> </w:t>
      </w:r>
      <w:proofErr w:type="spellStart"/>
      <w:r w:rsidRPr="0056237C">
        <w:rPr>
          <w:rFonts w:ascii="Arial" w:hAnsi="Arial" w:cs="Arial"/>
          <w:b/>
          <w:bCs/>
          <w:color w:val="000000" w:themeColor="text1"/>
          <w:sz w:val="20"/>
          <w:szCs w:val="20"/>
          <w:lang w:val="en-PH"/>
        </w:rPr>
        <w:t>và</w:t>
      </w:r>
      <w:proofErr w:type="spellEnd"/>
      <w:r w:rsidRPr="0056237C">
        <w:rPr>
          <w:rFonts w:ascii="Arial" w:hAnsi="Arial" w:cs="Arial"/>
          <w:b/>
          <w:bCs/>
          <w:color w:val="000000" w:themeColor="text1"/>
          <w:sz w:val="20"/>
          <w:szCs w:val="20"/>
          <w:lang w:val="en-PH"/>
        </w:rPr>
        <w:t xml:space="preserve"> </w:t>
      </w:r>
      <w:proofErr w:type="spellStart"/>
      <w:r w:rsidRPr="0056237C">
        <w:rPr>
          <w:rFonts w:ascii="Arial" w:hAnsi="Arial" w:cs="Arial"/>
          <w:b/>
          <w:bCs/>
          <w:color w:val="000000" w:themeColor="text1"/>
          <w:sz w:val="20"/>
          <w:szCs w:val="20"/>
          <w:lang w:val="en-PH"/>
        </w:rPr>
        <w:t>ép</w:t>
      </w:r>
      <w:proofErr w:type="spellEnd"/>
      <w:r w:rsidRPr="0056237C">
        <w:rPr>
          <w:rFonts w:ascii="Arial" w:hAnsi="Arial" w:cs="Arial"/>
          <w:b/>
          <w:bCs/>
          <w:color w:val="000000" w:themeColor="text1"/>
          <w:sz w:val="20"/>
          <w:szCs w:val="20"/>
          <w:lang w:val="en-PH"/>
        </w:rPr>
        <w:t xml:space="preserve"> </w:t>
      </w:r>
      <w:proofErr w:type="spellStart"/>
      <w:r w:rsidRPr="0056237C">
        <w:rPr>
          <w:rFonts w:ascii="Arial" w:hAnsi="Arial" w:cs="Arial"/>
          <w:b/>
          <w:bCs/>
          <w:color w:val="000000" w:themeColor="text1"/>
          <w:sz w:val="20"/>
          <w:szCs w:val="20"/>
          <w:lang w:val="en-PH"/>
        </w:rPr>
        <w:t>đùn</w:t>
      </w:r>
      <w:proofErr w:type="spellEnd"/>
    </w:p>
    <w:p w14:paraId="3A3D918B" w14:textId="77777777" w:rsidR="0056237C" w:rsidRDefault="0056237C" w:rsidP="0056237C">
      <w:pPr>
        <w:spacing w:line="360" w:lineRule="auto"/>
        <w:ind w:right="1559"/>
        <w:jc w:val="both"/>
        <w:rPr>
          <w:rFonts w:ascii="Arial" w:hAnsi="Arial" w:cs="Arial"/>
          <w:color w:val="000000" w:themeColor="text1"/>
          <w:sz w:val="20"/>
          <w:szCs w:val="20"/>
          <w:lang w:val="en-PH"/>
        </w:rPr>
      </w:pPr>
      <w:proofErr w:type="spellStart"/>
      <w:r w:rsidRPr="0056237C">
        <w:rPr>
          <w:rFonts w:ascii="Arial" w:hAnsi="Arial" w:cs="Arial"/>
          <w:color w:val="000000" w:themeColor="text1"/>
          <w:sz w:val="20"/>
          <w:szCs w:val="20"/>
          <w:lang w:val="en-PH"/>
        </w:rPr>
        <w:t>Vật</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liệu</w:t>
      </w:r>
      <w:proofErr w:type="spellEnd"/>
      <w:r w:rsidRPr="0056237C">
        <w:rPr>
          <w:rFonts w:ascii="Arial" w:hAnsi="Arial" w:cs="Arial"/>
          <w:color w:val="000000" w:themeColor="text1"/>
          <w:sz w:val="20"/>
          <w:szCs w:val="20"/>
          <w:lang w:val="en-PH"/>
        </w:rPr>
        <w:t xml:space="preserve"> TPE </w:t>
      </w:r>
      <w:proofErr w:type="spellStart"/>
      <w:r w:rsidRPr="0056237C">
        <w:rPr>
          <w:rFonts w:ascii="Arial" w:hAnsi="Arial" w:cs="Arial"/>
          <w:color w:val="000000" w:themeColor="text1"/>
          <w:sz w:val="20"/>
          <w:szCs w:val="20"/>
          <w:lang w:val="en-PH"/>
        </w:rPr>
        <w:t>của</w:t>
      </w:r>
      <w:proofErr w:type="spellEnd"/>
      <w:r w:rsidRPr="0056237C">
        <w:rPr>
          <w:rFonts w:ascii="Arial" w:hAnsi="Arial" w:cs="Arial"/>
          <w:color w:val="000000" w:themeColor="text1"/>
          <w:sz w:val="20"/>
          <w:szCs w:val="20"/>
          <w:lang w:val="en-PH"/>
        </w:rPr>
        <w:t xml:space="preserve"> KRAIBURG TPE </w:t>
      </w:r>
      <w:proofErr w:type="spellStart"/>
      <w:r w:rsidRPr="0056237C">
        <w:rPr>
          <w:rFonts w:ascii="Arial" w:hAnsi="Arial" w:cs="Arial"/>
          <w:color w:val="000000" w:themeColor="text1"/>
          <w:sz w:val="20"/>
          <w:szCs w:val="20"/>
          <w:lang w:val="en-PH"/>
        </w:rPr>
        <w:t>có</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thể</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gia</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công</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bằng</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ép</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phun</w:t>
      </w:r>
      <w:proofErr w:type="spellEnd"/>
      <w:r w:rsidRPr="0056237C">
        <w:rPr>
          <w:rFonts w:ascii="Arial" w:hAnsi="Arial" w:cs="Arial"/>
          <w:color w:val="000000" w:themeColor="text1"/>
          <w:sz w:val="20"/>
          <w:szCs w:val="20"/>
          <w:lang w:val="en-PH"/>
        </w:rPr>
        <w:t xml:space="preserve"> (injection molding) </w:t>
      </w:r>
      <w:proofErr w:type="spellStart"/>
      <w:r w:rsidRPr="0056237C">
        <w:rPr>
          <w:rFonts w:ascii="Arial" w:hAnsi="Arial" w:cs="Arial"/>
          <w:color w:val="000000" w:themeColor="text1"/>
          <w:sz w:val="20"/>
          <w:szCs w:val="20"/>
          <w:lang w:val="en-PH"/>
        </w:rPr>
        <w:t>và</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ép</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đùn</w:t>
      </w:r>
      <w:proofErr w:type="spellEnd"/>
      <w:r w:rsidRPr="0056237C">
        <w:rPr>
          <w:rFonts w:ascii="Arial" w:hAnsi="Arial" w:cs="Arial"/>
          <w:color w:val="000000" w:themeColor="text1"/>
          <w:sz w:val="20"/>
          <w:szCs w:val="20"/>
          <w:lang w:val="en-PH"/>
        </w:rPr>
        <w:t xml:space="preserve"> (extrusion), </w:t>
      </w:r>
      <w:proofErr w:type="spellStart"/>
      <w:r w:rsidRPr="0056237C">
        <w:rPr>
          <w:rFonts w:ascii="Arial" w:hAnsi="Arial" w:cs="Arial"/>
          <w:color w:val="000000" w:themeColor="text1"/>
          <w:sz w:val="20"/>
          <w:szCs w:val="20"/>
          <w:lang w:val="en-PH"/>
        </w:rPr>
        <w:t>duy</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trì</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hiệu</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suất</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cơ</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học</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ổn</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định</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và</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độ</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chính</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xác</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về</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kích</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thước</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trong</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các</w:t>
      </w:r>
      <w:proofErr w:type="spellEnd"/>
      <w:r w:rsidRPr="0056237C">
        <w:rPr>
          <w:rFonts w:ascii="Arial" w:hAnsi="Arial" w:cs="Arial"/>
          <w:color w:val="000000" w:themeColor="text1"/>
          <w:sz w:val="20"/>
          <w:szCs w:val="20"/>
          <w:lang w:val="en-PH"/>
        </w:rPr>
        <w:t xml:space="preserve"> chi </w:t>
      </w:r>
      <w:proofErr w:type="spellStart"/>
      <w:r w:rsidRPr="0056237C">
        <w:rPr>
          <w:rFonts w:ascii="Arial" w:hAnsi="Arial" w:cs="Arial"/>
          <w:color w:val="000000" w:themeColor="text1"/>
          <w:sz w:val="20"/>
          <w:szCs w:val="20"/>
          <w:lang w:val="en-PH"/>
        </w:rPr>
        <w:t>tiết</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dạng</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liên</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tục</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ống</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và</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các</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bộ</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phận</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chức</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năng</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Tại</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sự</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kiện</w:t>
      </w:r>
      <w:proofErr w:type="spellEnd"/>
      <w:r w:rsidRPr="0056237C">
        <w:rPr>
          <w:rFonts w:ascii="Arial" w:hAnsi="Arial" w:cs="Arial"/>
          <w:color w:val="000000" w:themeColor="text1"/>
          <w:sz w:val="20"/>
          <w:szCs w:val="20"/>
          <w:lang w:val="en-PH"/>
        </w:rPr>
        <w:t xml:space="preserve"> CHINAPLAS 2026, </w:t>
      </w:r>
      <w:proofErr w:type="spellStart"/>
      <w:r w:rsidRPr="0056237C">
        <w:rPr>
          <w:rFonts w:ascii="Arial" w:hAnsi="Arial" w:cs="Arial"/>
          <w:color w:val="000000" w:themeColor="text1"/>
          <w:sz w:val="20"/>
          <w:szCs w:val="20"/>
          <w:lang w:val="en-PH"/>
        </w:rPr>
        <w:t>các</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chuyên</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gia</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kỹ</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thuật</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của</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chúng</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tôi</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sẽ</w:t>
      </w:r>
      <w:proofErr w:type="spellEnd"/>
      <w:r w:rsidRPr="0056237C">
        <w:rPr>
          <w:rFonts w:ascii="Arial" w:hAnsi="Arial" w:cs="Arial"/>
          <w:color w:val="000000" w:themeColor="text1"/>
          <w:sz w:val="20"/>
          <w:szCs w:val="20"/>
          <w:lang w:val="en-PH"/>
        </w:rPr>
        <w:t xml:space="preserve"> chia </w:t>
      </w:r>
      <w:proofErr w:type="spellStart"/>
      <w:r w:rsidRPr="0056237C">
        <w:rPr>
          <w:rFonts w:ascii="Arial" w:hAnsi="Arial" w:cs="Arial"/>
          <w:color w:val="000000" w:themeColor="text1"/>
          <w:sz w:val="20"/>
          <w:szCs w:val="20"/>
          <w:lang w:val="en-PH"/>
        </w:rPr>
        <w:t>sẻ</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kinh</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nghiệm</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thực</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tiễn</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về</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quy</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trình</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ép</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đùn</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và</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thảo</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luận</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cách</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ép</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đùn</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có</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thể</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mở</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rộng</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lựa</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chọn</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thiết</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kế</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và</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sản</w:t>
      </w:r>
      <w:proofErr w:type="spellEnd"/>
      <w:r w:rsidRPr="0056237C">
        <w:rPr>
          <w:rFonts w:ascii="Arial" w:hAnsi="Arial" w:cs="Arial"/>
          <w:color w:val="000000" w:themeColor="text1"/>
          <w:sz w:val="20"/>
          <w:szCs w:val="20"/>
          <w:lang w:val="en-PH"/>
        </w:rPr>
        <w:t xml:space="preserve"> </w:t>
      </w:r>
      <w:proofErr w:type="spellStart"/>
      <w:r w:rsidRPr="0056237C">
        <w:rPr>
          <w:rFonts w:ascii="Arial" w:hAnsi="Arial" w:cs="Arial"/>
          <w:color w:val="000000" w:themeColor="text1"/>
          <w:sz w:val="20"/>
          <w:szCs w:val="20"/>
          <w:lang w:val="en-PH"/>
        </w:rPr>
        <w:t>xuất</w:t>
      </w:r>
      <w:proofErr w:type="spellEnd"/>
      <w:r w:rsidRPr="0056237C">
        <w:rPr>
          <w:rFonts w:ascii="Arial" w:hAnsi="Arial" w:cs="Arial"/>
          <w:color w:val="000000" w:themeColor="text1"/>
          <w:sz w:val="20"/>
          <w:szCs w:val="20"/>
          <w:lang w:val="en-PH"/>
        </w:rPr>
        <w:t>.</w:t>
      </w:r>
    </w:p>
    <w:p w14:paraId="17EA0CFE" w14:textId="77777777" w:rsidR="00027D68" w:rsidRPr="00027D68" w:rsidRDefault="00027D68" w:rsidP="00027D68">
      <w:pPr>
        <w:spacing w:line="360" w:lineRule="auto"/>
        <w:ind w:right="1559"/>
        <w:jc w:val="both"/>
        <w:rPr>
          <w:rFonts w:ascii="Arial" w:hAnsi="Arial" w:cs="Arial"/>
          <w:sz w:val="6"/>
          <w:szCs w:val="6"/>
          <w:lang w:val="en-PH"/>
        </w:rPr>
      </w:pPr>
    </w:p>
    <w:p w14:paraId="210E45FF" w14:textId="4908EEF9" w:rsidR="0056237C" w:rsidRPr="0056237C" w:rsidRDefault="0056237C" w:rsidP="0056237C">
      <w:pPr>
        <w:spacing w:line="360" w:lineRule="auto"/>
        <w:ind w:right="1555"/>
        <w:jc w:val="both"/>
        <w:rPr>
          <w:rFonts w:ascii="Arial" w:hAnsi="Arial" w:cs="Arial"/>
          <w:b/>
          <w:bCs/>
          <w:color w:val="000000" w:themeColor="text1"/>
          <w:sz w:val="20"/>
          <w:szCs w:val="20"/>
        </w:rPr>
      </w:pPr>
      <w:r w:rsidRPr="0056237C">
        <w:rPr>
          <w:rFonts w:ascii="Arial" w:hAnsi="Arial" w:cs="Arial"/>
          <w:b/>
          <w:bCs/>
          <w:color w:val="000000" w:themeColor="text1"/>
          <w:sz w:val="20"/>
          <w:szCs w:val="20"/>
        </w:rPr>
        <w:t xml:space="preserve">TPE </w:t>
      </w:r>
      <w:proofErr w:type="spellStart"/>
      <w:r w:rsidRPr="0056237C">
        <w:rPr>
          <w:rFonts w:ascii="Arial" w:hAnsi="Arial" w:cs="Arial"/>
          <w:b/>
          <w:bCs/>
          <w:color w:val="000000" w:themeColor="text1"/>
          <w:sz w:val="20"/>
          <w:szCs w:val="20"/>
        </w:rPr>
        <w:t>bền</w:t>
      </w:r>
      <w:proofErr w:type="spellEnd"/>
      <w:r w:rsidRPr="0056237C">
        <w:rPr>
          <w:rFonts w:ascii="Arial" w:hAnsi="Arial" w:cs="Arial"/>
          <w:b/>
          <w:bCs/>
          <w:color w:val="000000" w:themeColor="text1"/>
          <w:sz w:val="20"/>
          <w:szCs w:val="20"/>
        </w:rPr>
        <w:t xml:space="preserve"> </w:t>
      </w:r>
      <w:proofErr w:type="spellStart"/>
      <w:r w:rsidRPr="0056237C">
        <w:rPr>
          <w:rFonts w:ascii="Arial" w:hAnsi="Arial" w:cs="Arial"/>
          <w:b/>
          <w:bCs/>
          <w:color w:val="000000" w:themeColor="text1"/>
          <w:sz w:val="20"/>
          <w:szCs w:val="20"/>
        </w:rPr>
        <w:t>vững</w:t>
      </w:r>
      <w:proofErr w:type="spellEnd"/>
      <w:r w:rsidRPr="0056237C">
        <w:rPr>
          <w:rFonts w:ascii="Arial" w:hAnsi="Arial" w:cs="Arial"/>
          <w:b/>
          <w:bCs/>
          <w:color w:val="000000" w:themeColor="text1"/>
          <w:sz w:val="20"/>
          <w:szCs w:val="20"/>
        </w:rPr>
        <w:t xml:space="preserve"> </w:t>
      </w:r>
      <w:proofErr w:type="spellStart"/>
      <w:r w:rsidRPr="0056237C">
        <w:rPr>
          <w:rFonts w:ascii="Arial" w:hAnsi="Arial" w:cs="Arial"/>
          <w:b/>
          <w:bCs/>
          <w:color w:val="000000" w:themeColor="text1"/>
          <w:sz w:val="20"/>
          <w:szCs w:val="20"/>
        </w:rPr>
        <w:t>được</w:t>
      </w:r>
      <w:proofErr w:type="spellEnd"/>
      <w:r w:rsidRPr="0056237C">
        <w:rPr>
          <w:rFonts w:ascii="Arial" w:hAnsi="Arial" w:cs="Arial"/>
          <w:b/>
          <w:bCs/>
          <w:color w:val="000000" w:themeColor="text1"/>
          <w:sz w:val="20"/>
          <w:szCs w:val="20"/>
        </w:rPr>
        <w:t xml:space="preserve"> </w:t>
      </w:r>
      <w:proofErr w:type="spellStart"/>
      <w:r w:rsidRPr="0056237C">
        <w:rPr>
          <w:rFonts w:ascii="Arial" w:hAnsi="Arial" w:cs="Arial"/>
          <w:b/>
          <w:bCs/>
          <w:color w:val="000000" w:themeColor="text1"/>
          <w:sz w:val="20"/>
          <w:szCs w:val="20"/>
        </w:rPr>
        <w:t>chứng</w:t>
      </w:r>
      <w:proofErr w:type="spellEnd"/>
      <w:r w:rsidRPr="0056237C">
        <w:rPr>
          <w:rFonts w:ascii="Arial" w:hAnsi="Arial" w:cs="Arial"/>
          <w:b/>
          <w:bCs/>
          <w:color w:val="000000" w:themeColor="text1"/>
          <w:sz w:val="20"/>
          <w:szCs w:val="20"/>
        </w:rPr>
        <w:t xml:space="preserve"> </w:t>
      </w:r>
      <w:proofErr w:type="spellStart"/>
      <w:r w:rsidRPr="0056237C">
        <w:rPr>
          <w:rFonts w:ascii="Arial" w:hAnsi="Arial" w:cs="Arial"/>
          <w:b/>
          <w:bCs/>
          <w:color w:val="000000" w:themeColor="text1"/>
          <w:sz w:val="20"/>
          <w:szCs w:val="20"/>
        </w:rPr>
        <w:t>nhận</w:t>
      </w:r>
      <w:proofErr w:type="spellEnd"/>
      <w:r w:rsidRPr="0056237C">
        <w:rPr>
          <w:rFonts w:ascii="Arial" w:hAnsi="Arial" w:cs="Arial"/>
          <w:b/>
          <w:bCs/>
          <w:color w:val="000000" w:themeColor="text1"/>
          <w:sz w:val="20"/>
          <w:szCs w:val="20"/>
        </w:rPr>
        <w:t xml:space="preserve"> </w:t>
      </w:r>
      <w:proofErr w:type="spellStart"/>
      <w:r w:rsidRPr="0056237C">
        <w:rPr>
          <w:rFonts w:ascii="Arial" w:hAnsi="Arial" w:cs="Arial"/>
          <w:b/>
          <w:bCs/>
          <w:color w:val="000000" w:themeColor="text1"/>
          <w:sz w:val="20"/>
          <w:szCs w:val="20"/>
        </w:rPr>
        <w:t>với</w:t>
      </w:r>
      <w:proofErr w:type="spellEnd"/>
      <w:r w:rsidRPr="0056237C">
        <w:rPr>
          <w:rFonts w:ascii="Arial" w:hAnsi="Arial" w:cs="Arial"/>
          <w:b/>
          <w:bCs/>
          <w:color w:val="000000" w:themeColor="text1"/>
          <w:sz w:val="20"/>
          <w:szCs w:val="20"/>
        </w:rPr>
        <w:t xml:space="preserve"> </w:t>
      </w:r>
      <w:proofErr w:type="spellStart"/>
      <w:r w:rsidRPr="0056237C">
        <w:rPr>
          <w:rFonts w:ascii="Arial" w:hAnsi="Arial" w:cs="Arial"/>
          <w:b/>
          <w:bCs/>
          <w:color w:val="000000" w:themeColor="text1"/>
          <w:sz w:val="20"/>
          <w:szCs w:val="20"/>
        </w:rPr>
        <w:t>thành</w:t>
      </w:r>
      <w:proofErr w:type="spellEnd"/>
      <w:r w:rsidRPr="0056237C">
        <w:rPr>
          <w:rFonts w:ascii="Arial" w:hAnsi="Arial" w:cs="Arial"/>
          <w:b/>
          <w:bCs/>
          <w:color w:val="000000" w:themeColor="text1"/>
          <w:sz w:val="20"/>
          <w:szCs w:val="20"/>
        </w:rPr>
        <w:t xml:space="preserve"> </w:t>
      </w:r>
      <w:proofErr w:type="spellStart"/>
      <w:r w:rsidRPr="0056237C">
        <w:rPr>
          <w:rFonts w:ascii="Arial" w:hAnsi="Arial" w:cs="Arial"/>
          <w:b/>
          <w:bCs/>
          <w:color w:val="000000" w:themeColor="text1"/>
          <w:sz w:val="20"/>
          <w:szCs w:val="20"/>
        </w:rPr>
        <w:t>phần</w:t>
      </w:r>
      <w:proofErr w:type="spellEnd"/>
      <w:r w:rsidRPr="0056237C">
        <w:rPr>
          <w:rFonts w:ascii="Arial" w:hAnsi="Arial" w:cs="Arial"/>
          <w:b/>
          <w:bCs/>
          <w:color w:val="000000" w:themeColor="text1"/>
          <w:sz w:val="20"/>
          <w:szCs w:val="20"/>
        </w:rPr>
        <w:t xml:space="preserve"> </w:t>
      </w:r>
      <w:proofErr w:type="spellStart"/>
      <w:r w:rsidRPr="0056237C">
        <w:rPr>
          <w:rFonts w:ascii="Arial" w:hAnsi="Arial" w:cs="Arial"/>
          <w:b/>
          <w:bCs/>
          <w:color w:val="000000" w:themeColor="text1"/>
          <w:sz w:val="20"/>
          <w:szCs w:val="20"/>
        </w:rPr>
        <w:t>tái</w:t>
      </w:r>
      <w:proofErr w:type="spellEnd"/>
      <w:r w:rsidRPr="0056237C">
        <w:rPr>
          <w:rFonts w:ascii="Arial" w:hAnsi="Arial" w:cs="Arial"/>
          <w:b/>
          <w:bCs/>
          <w:color w:val="000000" w:themeColor="text1"/>
          <w:sz w:val="20"/>
          <w:szCs w:val="20"/>
        </w:rPr>
        <w:t xml:space="preserve"> </w:t>
      </w:r>
      <w:proofErr w:type="spellStart"/>
      <w:r w:rsidRPr="0056237C">
        <w:rPr>
          <w:rFonts w:ascii="Arial" w:hAnsi="Arial" w:cs="Arial"/>
          <w:b/>
          <w:bCs/>
          <w:color w:val="000000" w:themeColor="text1"/>
          <w:sz w:val="20"/>
          <w:szCs w:val="20"/>
        </w:rPr>
        <w:t>chế</w:t>
      </w:r>
      <w:proofErr w:type="spellEnd"/>
      <w:r w:rsidRPr="0056237C">
        <w:rPr>
          <w:rFonts w:ascii="Arial" w:hAnsi="Arial" w:cs="Arial"/>
          <w:b/>
          <w:bCs/>
          <w:color w:val="000000" w:themeColor="text1"/>
          <w:sz w:val="20"/>
          <w:szCs w:val="20"/>
        </w:rPr>
        <w:t xml:space="preserve"> </w:t>
      </w:r>
      <w:proofErr w:type="spellStart"/>
      <w:r w:rsidRPr="0056237C">
        <w:rPr>
          <w:rFonts w:ascii="Arial" w:hAnsi="Arial" w:cs="Arial"/>
          <w:b/>
          <w:bCs/>
          <w:color w:val="000000" w:themeColor="text1"/>
          <w:sz w:val="20"/>
          <w:szCs w:val="20"/>
        </w:rPr>
        <w:t>cho</w:t>
      </w:r>
      <w:proofErr w:type="spellEnd"/>
      <w:r w:rsidRPr="0056237C">
        <w:rPr>
          <w:rFonts w:ascii="Arial" w:hAnsi="Arial" w:cs="Arial"/>
          <w:b/>
          <w:bCs/>
          <w:color w:val="000000" w:themeColor="text1"/>
          <w:sz w:val="20"/>
          <w:szCs w:val="20"/>
        </w:rPr>
        <w:t xml:space="preserve"> </w:t>
      </w:r>
      <w:proofErr w:type="spellStart"/>
      <w:r w:rsidRPr="0056237C">
        <w:rPr>
          <w:rFonts w:ascii="Arial" w:hAnsi="Arial" w:cs="Arial"/>
          <w:b/>
          <w:bCs/>
          <w:color w:val="000000" w:themeColor="text1"/>
          <w:sz w:val="20"/>
          <w:szCs w:val="20"/>
        </w:rPr>
        <w:t>các</w:t>
      </w:r>
      <w:proofErr w:type="spellEnd"/>
      <w:r w:rsidRPr="0056237C">
        <w:rPr>
          <w:rFonts w:ascii="Arial" w:hAnsi="Arial" w:cs="Arial"/>
          <w:b/>
          <w:bCs/>
          <w:color w:val="000000" w:themeColor="text1"/>
          <w:sz w:val="20"/>
          <w:szCs w:val="20"/>
        </w:rPr>
        <w:t xml:space="preserve"> </w:t>
      </w:r>
      <w:proofErr w:type="spellStart"/>
      <w:r w:rsidRPr="0056237C">
        <w:rPr>
          <w:rFonts w:ascii="Arial" w:hAnsi="Arial" w:cs="Arial"/>
          <w:b/>
          <w:bCs/>
          <w:color w:val="000000" w:themeColor="text1"/>
          <w:sz w:val="20"/>
          <w:szCs w:val="20"/>
        </w:rPr>
        <w:t>ứng</w:t>
      </w:r>
      <w:proofErr w:type="spellEnd"/>
      <w:r w:rsidRPr="0056237C">
        <w:rPr>
          <w:rFonts w:ascii="Arial" w:hAnsi="Arial" w:cs="Arial"/>
          <w:b/>
          <w:bCs/>
          <w:color w:val="000000" w:themeColor="text1"/>
          <w:sz w:val="20"/>
          <w:szCs w:val="20"/>
        </w:rPr>
        <w:t xml:space="preserve"> </w:t>
      </w:r>
      <w:proofErr w:type="spellStart"/>
      <w:r w:rsidRPr="0056237C">
        <w:rPr>
          <w:rFonts w:ascii="Arial" w:hAnsi="Arial" w:cs="Arial"/>
          <w:b/>
          <w:bCs/>
          <w:color w:val="000000" w:themeColor="text1"/>
          <w:sz w:val="20"/>
          <w:szCs w:val="20"/>
        </w:rPr>
        <w:t>dụng</w:t>
      </w:r>
      <w:proofErr w:type="spellEnd"/>
      <w:r w:rsidRPr="0056237C">
        <w:rPr>
          <w:rFonts w:ascii="Arial" w:hAnsi="Arial" w:cs="Arial"/>
          <w:b/>
          <w:bCs/>
          <w:color w:val="000000" w:themeColor="text1"/>
          <w:sz w:val="20"/>
          <w:szCs w:val="20"/>
        </w:rPr>
        <w:t xml:space="preserve"> </w:t>
      </w:r>
      <w:proofErr w:type="spellStart"/>
      <w:r w:rsidRPr="0056237C">
        <w:rPr>
          <w:rFonts w:ascii="Arial" w:hAnsi="Arial" w:cs="Arial"/>
          <w:b/>
          <w:bCs/>
          <w:color w:val="000000" w:themeColor="text1"/>
          <w:sz w:val="20"/>
          <w:szCs w:val="20"/>
        </w:rPr>
        <w:t>thân</w:t>
      </w:r>
      <w:proofErr w:type="spellEnd"/>
      <w:r w:rsidRPr="0056237C">
        <w:rPr>
          <w:rFonts w:ascii="Arial" w:hAnsi="Arial" w:cs="Arial"/>
          <w:b/>
          <w:bCs/>
          <w:color w:val="000000" w:themeColor="text1"/>
          <w:sz w:val="20"/>
          <w:szCs w:val="20"/>
        </w:rPr>
        <w:t xml:space="preserve"> </w:t>
      </w:r>
      <w:proofErr w:type="spellStart"/>
      <w:r w:rsidRPr="0056237C">
        <w:rPr>
          <w:rFonts w:ascii="Arial" w:hAnsi="Arial" w:cs="Arial"/>
          <w:b/>
          <w:bCs/>
          <w:color w:val="000000" w:themeColor="text1"/>
          <w:sz w:val="20"/>
          <w:szCs w:val="20"/>
        </w:rPr>
        <w:t>thiện</w:t>
      </w:r>
      <w:proofErr w:type="spellEnd"/>
      <w:r w:rsidRPr="0056237C">
        <w:rPr>
          <w:rFonts w:ascii="Arial" w:hAnsi="Arial" w:cs="Arial"/>
          <w:b/>
          <w:bCs/>
          <w:color w:val="000000" w:themeColor="text1"/>
          <w:sz w:val="20"/>
          <w:szCs w:val="20"/>
        </w:rPr>
        <w:t xml:space="preserve"> </w:t>
      </w:r>
      <w:proofErr w:type="spellStart"/>
      <w:r w:rsidRPr="0056237C">
        <w:rPr>
          <w:rFonts w:ascii="Arial" w:hAnsi="Arial" w:cs="Arial"/>
          <w:b/>
          <w:bCs/>
          <w:color w:val="000000" w:themeColor="text1"/>
          <w:sz w:val="20"/>
          <w:szCs w:val="20"/>
        </w:rPr>
        <w:t>với</w:t>
      </w:r>
      <w:proofErr w:type="spellEnd"/>
      <w:r w:rsidRPr="0056237C">
        <w:rPr>
          <w:rFonts w:ascii="Arial" w:hAnsi="Arial" w:cs="Arial"/>
          <w:b/>
          <w:bCs/>
          <w:color w:val="000000" w:themeColor="text1"/>
          <w:sz w:val="20"/>
          <w:szCs w:val="20"/>
        </w:rPr>
        <w:t xml:space="preserve"> </w:t>
      </w:r>
      <w:proofErr w:type="spellStart"/>
      <w:r w:rsidRPr="0056237C">
        <w:rPr>
          <w:rFonts w:ascii="Arial" w:hAnsi="Arial" w:cs="Arial"/>
          <w:b/>
          <w:bCs/>
          <w:color w:val="000000" w:themeColor="text1"/>
          <w:sz w:val="20"/>
          <w:szCs w:val="20"/>
        </w:rPr>
        <w:t>môi</w:t>
      </w:r>
      <w:proofErr w:type="spellEnd"/>
      <w:r w:rsidRPr="0056237C">
        <w:rPr>
          <w:rFonts w:ascii="Arial" w:hAnsi="Arial" w:cs="Arial"/>
          <w:b/>
          <w:bCs/>
          <w:color w:val="000000" w:themeColor="text1"/>
          <w:sz w:val="20"/>
          <w:szCs w:val="20"/>
        </w:rPr>
        <w:t xml:space="preserve"> </w:t>
      </w:r>
      <w:proofErr w:type="spellStart"/>
      <w:r w:rsidRPr="0056237C">
        <w:rPr>
          <w:rFonts w:ascii="Arial" w:hAnsi="Arial" w:cs="Arial"/>
          <w:b/>
          <w:bCs/>
          <w:color w:val="000000" w:themeColor="text1"/>
          <w:sz w:val="20"/>
          <w:szCs w:val="20"/>
        </w:rPr>
        <w:t>trường</w:t>
      </w:r>
      <w:proofErr w:type="spellEnd"/>
    </w:p>
    <w:p w14:paraId="04E9E845" w14:textId="35153041" w:rsidR="0056237C" w:rsidRPr="0056237C" w:rsidRDefault="0056237C" w:rsidP="0056237C">
      <w:pPr>
        <w:spacing w:line="360" w:lineRule="auto"/>
        <w:ind w:right="1555"/>
        <w:jc w:val="both"/>
        <w:rPr>
          <w:rFonts w:ascii="Arial" w:hAnsi="Arial" w:cs="Arial"/>
          <w:color w:val="000000" w:themeColor="text1"/>
          <w:sz w:val="20"/>
          <w:szCs w:val="20"/>
        </w:rPr>
      </w:pPr>
      <w:proofErr w:type="spellStart"/>
      <w:r w:rsidRPr="006F6A6E">
        <w:rPr>
          <w:rStyle w:val="Hyperlink"/>
          <w:rFonts w:ascii="Arial" w:hAnsi="Arial" w:cs="Arial"/>
        </w:rPr>
        <w:t>S</w:t>
      </w:r>
      <w:r w:rsidRPr="006F6A6E">
        <w:rPr>
          <w:rStyle w:val="Hyperlink"/>
          <w:rFonts w:ascii="Arial" w:hAnsi="Arial" w:cs="Arial"/>
          <w:sz w:val="20"/>
          <w:szCs w:val="20"/>
        </w:rPr>
        <w:t>ự</w:t>
      </w:r>
      <w:proofErr w:type="spellEnd"/>
      <w:r w:rsidRPr="006F6A6E">
        <w:rPr>
          <w:rStyle w:val="Hyperlink"/>
          <w:rFonts w:ascii="Arial" w:hAnsi="Arial" w:cs="Arial"/>
          <w:sz w:val="20"/>
          <w:szCs w:val="20"/>
        </w:rPr>
        <w:t xml:space="preserve"> </w:t>
      </w:r>
      <w:hyperlink r:id="rId20" w:history="1">
        <w:proofErr w:type="spellStart"/>
        <w:r w:rsidRPr="006F6A6E">
          <w:rPr>
            <w:rStyle w:val="Hyperlink"/>
            <w:rFonts w:ascii="Arial" w:hAnsi="Arial" w:cs="Arial"/>
            <w:sz w:val="20"/>
            <w:szCs w:val="20"/>
          </w:rPr>
          <w:t>bền</w:t>
        </w:r>
        <w:proofErr w:type="spellEnd"/>
        <w:r w:rsidRPr="006F6A6E">
          <w:rPr>
            <w:rStyle w:val="Hyperlink"/>
            <w:rFonts w:ascii="Arial" w:hAnsi="Arial" w:cs="Arial"/>
            <w:sz w:val="20"/>
            <w:szCs w:val="20"/>
          </w:rPr>
          <w:t xml:space="preserve"> </w:t>
        </w:r>
        <w:proofErr w:type="spellStart"/>
        <w:r w:rsidRPr="006F6A6E">
          <w:rPr>
            <w:rStyle w:val="Hyperlink"/>
            <w:rFonts w:ascii="Arial" w:hAnsi="Arial" w:cs="Arial"/>
            <w:sz w:val="20"/>
            <w:szCs w:val="20"/>
          </w:rPr>
          <w:t>vững</w:t>
        </w:r>
        <w:proofErr w:type="spellEnd"/>
      </w:hyperlink>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là</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động</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lực</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thúc</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đẩy</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đổi</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mới</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của</w:t>
      </w:r>
      <w:proofErr w:type="spellEnd"/>
      <w:r w:rsidRPr="006F6A6E">
        <w:rPr>
          <w:rFonts w:ascii="Arial" w:hAnsi="Arial" w:cs="Arial"/>
          <w:color w:val="000000" w:themeColor="text1"/>
          <w:sz w:val="20"/>
          <w:szCs w:val="20"/>
        </w:rPr>
        <w:t xml:space="preserve"> KRAIBURG TPE. Các </w:t>
      </w:r>
      <w:proofErr w:type="spellStart"/>
      <w:r w:rsidRPr="006F6A6E">
        <w:rPr>
          <w:rFonts w:ascii="Arial" w:hAnsi="Arial" w:cs="Arial"/>
          <w:color w:val="000000" w:themeColor="text1"/>
          <w:sz w:val="20"/>
          <w:szCs w:val="20"/>
        </w:rPr>
        <w:t>hợp</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chất</w:t>
      </w:r>
      <w:proofErr w:type="spellEnd"/>
      <w:r w:rsidRPr="006F6A6E">
        <w:rPr>
          <w:rFonts w:ascii="Arial" w:hAnsi="Arial" w:cs="Arial"/>
          <w:color w:val="000000" w:themeColor="text1"/>
          <w:sz w:val="20"/>
          <w:szCs w:val="20"/>
        </w:rPr>
        <w:t xml:space="preserve"> TPE </w:t>
      </w:r>
      <w:proofErr w:type="spellStart"/>
      <w:r w:rsidRPr="006F6A6E">
        <w:rPr>
          <w:rFonts w:ascii="Arial" w:hAnsi="Arial" w:cs="Arial"/>
          <w:color w:val="000000" w:themeColor="text1"/>
          <w:sz w:val="20"/>
          <w:szCs w:val="20"/>
        </w:rPr>
        <w:t>có</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thành</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phần</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tái</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chế</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được</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chứng</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nhận</w:t>
      </w:r>
      <w:proofErr w:type="spellEnd"/>
      <w:r w:rsidRPr="006F6A6E">
        <w:rPr>
          <w:rStyle w:val="Hyperlink"/>
          <w:rFonts w:ascii="Arial" w:hAnsi="Arial" w:cs="Arial"/>
        </w:rPr>
        <w:t xml:space="preserve"> </w:t>
      </w:r>
      <w:hyperlink r:id="rId21" w:history="1">
        <w:r w:rsidRPr="006F6A6E">
          <w:rPr>
            <w:rStyle w:val="Hyperlink"/>
            <w:rFonts w:ascii="Arial" w:hAnsi="Arial" w:cs="Arial"/>
            <w:sz w:val="20"/>
            <w:szCs w:val="20"/>
          </w:rPr>
          <w:t>GRS</w:t>
        </w:r>
      </w:hyperlink>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và</w:t>
      </w:r>
      <w:proofErr w:type="spellEnd"/>
      <w:r w:rsidRPr="006F6A6E">
        <w:rPr>
          <w:rFonts w:ascii="Arial" w:hAnsi="Arial" w:cs="Arial"/>
          <w:color w:val="000000" w:themeColor="text1"/>
          <w:sz w:val="20"/>
          <w:szCs w:val="20"/>
        </w:rPr>
        <w:t xml:space="preserve"> ISCC PLUS </w:t>
      </w:r>
      <w:proofErr w:type="spellStart"/>
      <w:r w:rsidRPr="006F6A6E">
        <w:rPr>
          <w:rFonts w:ascii="Arial" w:hAnsi="Arial" w:cs="Arial"/>
          <w:color w:val="000000" w:themeColor="text1"/>
          <w:sz w:val="20"/>
          <w:szCs w:val="20"/>
        </w:rPr>
        <w:t>cho</w:t>
      </w:r>
      <w:proofErr w:type="spellEnd"/>
      <w:r w:rsidRPr="006F6A6E">
        <w:rPr>
          <w:rFonts w:ascii="Arial" w:hAnsi="Arial" w:cs="Arial"/>
          <w:color w:val="000000" w:themeColor="text1"/>
          <w:sz w:val="20"/>
          <w:szCs w:val="20"/>
        </w:rPr>
        <w:t xml:space="preserve"> </w:t>
      </w:r>
      <w:proofErr w:type="spellStart"/>
      <w:r w:rsidRPr="006F6A6E">
        <w:rPr>
          <w:rFonts w:ascii="Arial" w:hAnsi="Arial" w:cs="Arial"/>
          <w:color w:val="000000" w:themeColor="text1"/>
          <w:sz w:val="20"/>
          <w:szCs w:val="20"/>
        </w:rPr>
        <w:t>phép</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sản</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xuất</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các</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sản</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phẩm</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thân</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thiện</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với</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môi</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trường</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trong</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các</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ngành</w:t>
      </w:r>
      <w:proofErr w:type="spellEnd"/>
      <w:r w:rsidRPr="0056237C">
        <w:rPr>
          <w:rFonts w:ascii="Arial" w:hAnsi="Arial" w:cs="Arial"/>
          <w:color w:val="000000" w:themeColor="text1"/>
          <w:sz w:val="20"/>
          <w:szCs w:val="20"/>
        </w:rPr>
        <w:t xml:space="preserve"> ô </w:t>
      </w:r>
      <w:proofErr w:type="spellStart"/>
      <w:r w:rsidRPr="0056237C">
        <w:rPr>
          <w:rFonts w:ascii="Arial" w:hAnsi="Arial" w:cs="Arial"/>
          <w:color w:val="000000" w:themeColor="text1"/>
          <w:sz w:val="20"/>
          <w:szCs w:val="20"/>
        </w:rPr>
        <w:t>tô</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tiêu</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dùng</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và</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công</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nghiệp</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Chúng</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có</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cảm</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giác</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bề</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mặt</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mềm</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mại</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độ</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bền</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cao</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khả</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năng</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nhuộm</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màu</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và</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hiệu</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suất</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vượt</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trội</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đồng</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thời</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thúc</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đẩy</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các</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sáng</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kiến</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kinh</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tế</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tuần</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hoàn</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và</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tuân</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thủ</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các</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quy</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định</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về</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môi</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trường</w:t>
      </w:r>
      <w:proofErr w:type="spellEnd"/>
      <w:r w:rsidRPr="0056237C">
        <w:rPr>
          <w:rFonts w:ascii="Arial" w:hAnsi="Arial" w:cs="Arial"/>
          <w:color w:val="000000" w:themeColor="text1"/>
          <w:sz w:val="20"/>
          <w:szCs w:val="20"/>
        </w:rPr>
        <w:t>.</w:t>
      </w:r>
    </w:p>
    <w:p w14:paraId="54A28D52" w14:textId="77777777" w:rsidR="0056237C" w:rsidRDefault="0056237C" w:rsidP="0056237C">
      <w:pPr>
        <w:spacing w:line="360" w:lineRule="auto"/>
        <w:ind w:right="1555"/>
        <w:jc w:val="both"/>
        <w:rPr>
          <w:rFonts w:ascii="Arial" w:hAnsi="Arial" w:cs="Arial"/>
          <w:color w:val="000000" w:themeColor="text1"/>
          <w:sz w:val="20"/>
          <w:szCs w:val="20"/>
        </w:rPr>
      </w:pPr>
      <w:proofErr w:type="spellStart"/>
      <w:r w:rsidRPr="0056237C">
        <w:rPr>
          <w:rFonts w:ascii="Arial" w:hAnsi="Arial" w:cs="Arial"/>
          <w:color w:val="000000" w:themeColor="text1"/>
          <w:sz w:val="20"/>
          <w:szCs w:val="20"/>
        </w:rPr>
        <w:t>Tại</w:t>
      </w:r>
      <w:proofErr w:type="spellEnd"/>
      <w:r w:rsidRPr="0056237C">
        <w:rPr>
          <w:rFonts w:ascii="Arial" w:hAnsi="Arial" w:cs="Arial"/>
          <w:color w:val="000000" w:themeColor="text1"/>
          <w:sz w:val="20"/>
          <w:szCs w:val="20"/>
        </w:rPr>
        <w:t xml:space="preserve"> CHINAPLAS 2026, KRAIBURG TPE </w:t>
      </w:r>
      <w:proofErr w:type="spellStart"/>
      <w:r w:rsidRPr="0056237C">
        <w:rPr>
          <w:rFonts w:ascii="Arial" w:hAnsi="Arial" w:cs="Arial"/>
          <w:color w:val="000000" w:themeColor="text1"/>
          <w:sz w:val="20"/>
          <w:szCs w:val="20"/>
        </w:rPr>
        <w:t>sẽ</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giới</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thiệu</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danh</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mục</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Giải</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pháp</w:t>
      </w:r>
      <w:proofErr w:type="spellEnd"/>
      <w:r w:rsidRPr="0056237C">
        <w:rPr>
          <w:rFonts w:ascii="Arial" w:hAnsi="Arial" w:cs="Arial"/>
          <w:color w:val="000000" w:themeColor="text1"/>
          <w:sz w:val="20"/>
          <w:szCs w:val="20"/>
        </w:rPr>
        <w:t xml:space="preserve"> TPE </w:t>
      </w:r>
      <w:proofErr w:type="spellStart"/>
      <w:r w:rsidRPr="0056237C">
        <w:rPr>
          <w:rFonts w:ascii="Arial" w:hAnsi="Arial" w:cs="Arial"/>
          <w:color w:val="000000" w:themeColor="text1"/>
          <w:sz w:val="20"/>
          <w:szCs w:val="20"/>
        </w:rPr>
        <w:t>bền</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vững</w:t>
      </w:r>
      <w:proofErr w:type="spellEnd"/>
      <w:r w:rsidRPr="0056237C">
        <w:rPr>
          <w:rFonts w:ascii="Arial" w:hAnsi="Arial" w:cs="Arial"/>
          <w:color w:val="000000" w:themeColor="text1"/>
          <w:sz w:val="20"/>
          <w:szCs w:val="20"/>
        </w:rPr>
        <w:t xml:space="preserve">, bao </w:t>
      </w:r>
      <w:proofErr w:type="spellStart"/>
      <w:r w:rsidRPr="0056237C">
        <w:rPr>
          <w:rFonts w:ascii="Arial" w:hAnsi="Arial" w:cs="Arial"/>
          <w:color w:val="000000" w:themeColor="text1"/>
          <w:sz w:val="20"/>
          <w:szCs w:val="20"/>
        </w:rPr>
        <w:t>gồm</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vật</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liệu</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sinh</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học</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và</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hợp</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chất</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với</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thành</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phần</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tái</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chế</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từ</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sau</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tiêu</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dùng</w:t>
      </w:r>
      <w:proofErr w:type="spellEnd"/>
      <w:r w:rsidRPr="0056237C">
        <w:rPr>
          <w:rFonts w:ascii="Arial" w:hAnsi="Arial" w:cs="Arial"/>
          <w:color w:val="000000" w:themeColor="text1"/>
          <w:sz w:val="20"/>
          <w:szCs w:val="20"/>
        </w:rPr>
        <w:t xml:space="preserve"> (PCR) </w:t>
      </w:r>
      <w:proofErr w:type="spellStart"/>
      <w:r w:rsidRPr="0056237C">
        <w:rPr>
          <w:rFonts w:ascii="Arial" w:hAnsi="Arial" w:cs="Arial"/>
          <w:color w:val="000000" w:themeColor="text1"/>
          <w:sz w:val="20"/>
          <w:szCs w:val="20"/>
        </w:rPr>
        <w:t>và</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sau</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sản</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xuất</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công</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nghiệp</w:t>
      </w:r>
      <w:proofErr w:type="spellEnd"/>
      <w:r w:rsidRPr="0056237C">
        <w:rPr>
          <w:rFonts w:ascii="Arial" w:hAnsi="Arial" w:cs="Arial"/>
          <w:color w:val="000000" w:themeColor="text1"/>
          <w:sz w:val="20"/>
          <w:szCs w:val="20"/>
        </w:rPr>
        <w:t xml:space="preserve"> (PIR). </w:t>
      </w:r>
      <w:proofErr w:type="spellStart"/>
      <w:r w:rsidRPr="0056237C">
        <w:rPr>
          <w:rFonts w:ascii="Arial" w:hAnsi="Arial" w:cs="Arial"/>
          <w:color w:val="000000" w:themeColor="text1"/>
          <w:sz w:val="20"/>
          <w:szCs w:val="20"/>
        </w:rPr>
        <w:t>Một</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số</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hạng</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mục</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được</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chọn</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lọc</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đã</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nhận</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chứng</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nhận</w:t>
      </w:r>
      <w:proofErr w:type="spellEnd"/>
      <w:r w:rsidRPr="0056237C">
        <w:rPr>
          <w:rFonts w:ascii="Arial" w:hAnsi="Arial" w:cs="Arial"/>
          <w:color w:val="000000" w:themeColor="text1"/>
          <w:sz w:val="20"/>
          <w:szCs w:val="20"/>
        </w:rPr>
        <w:t xml:space="preserve"> GRS </w:t>
      </w:r>
      <w:proofErr w:type="spellStart"/>
      <w:r w:rsidRPr="0056237C">
        <w:rPr>
          <w:rFonts w:ascii="Arial" w:hAnsi="Arial" w:cs="Arial"/>
          <w:color w:val="000000" w:themeColor="text1"/>
          <w:sz w:val="20"/>
          <w:szCs w:val="20"/>
        </w:rPr>
        <w:t>và</w:t>
      </w:r>
      <w:proofErr w:type="spellEnd"/>
      <w:r w:rsidRPr="0056237C">
        <w:rPr>
          <w:rFonts w:ascii="Arial" w:hAnsi="Arial" w:cs="Arial"/>
          <w:color w:val="000000" w:themeColor="text1"/>
          <w:sz w:val="20"/>
          <w:szCs w:val="20"/>
        </w:rPr>
        <w:t xml:space="preserve"> ISCC PLUS. </w:t>
      </w:r>
      <w:proofErr w:type="spellStart"/>
      <w:r w:rsidRPr="0056237C">
        <w:rPr>
          <w:rFonts w:ascii="Arial" w:hAnsi="Arial" w:cs="Arial"/>
          <w:color w:val="000000" w:themeColor="text1"/>
          <w:sz w:val="20"/>
          <w:szCs w:val="20"/>
        </w:rPr>
        <w:t>Dữ</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liệu</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dấu</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chân</w:t>
      </w:r>
      <w:proofErr w:type="spellEnd"/>
      <w:r w:rsidRPr="0056237C">
        <w:rPr>
          <w:rFonts w:ascii="Arial" w:hAnsi="Arial" w:cs="Arial"/>
          <w:color w:val="000000" w:themeColor="text1"/>
          <w:sz w:val="20"/>
          <w:szCs w:val="20"/>
        </w:rPr>
        <w:t xml:space="preserve"> carbon </w:t>
      </w:r>
      <w:proofErr w:type="spellStart"/>
      <w:r w:rsidRPr="0056237C">
        <w:rPr>
          <w:rFonts w:ascii="Arial" w:hAnsi="Arial" w:cs="Arial"/>
          <w:color w:val="000000" w:themeColor="text1"/>
          <w:sz w:val="20"/>
          <w:szCs w:val="20"/>
        </w:rPr>
        <w:t>của</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sản</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phẩm</w:t>
      </w:r>
      <w:proofErr w:type="spellEnd"/>
      <w:r w:rsidRPr="0056237C">
        <w:rPr>
          <w:rFonts w:ascii="Arial" w:hAnsi="Arial" w:cs="Arial"/>
          <w:color w:val="000000" w:themeColor="text1"/>
          <w:sz w:val="20"/>
          <w:szCs w:val="20"/>
        </w:rPr>
        <w:t xml:space="preserve"> (Product Carbon Footprint) </w:t>
      </w:r>
      <w:proofErr w:type="spellStart"/>
      <w:r w:rsidRPr="0056237C">
        <w:rPr>
          <w:rFonts w:ascii="Arial" w:hAnsi="Arial" w:cs="Arial"/>
          <w:color w:val="000000" w:themeColor="text1"/>
          <w:sz w:val="20"/>
          <w:szCs w:val="20"/>
        </w:rPr>
        <w:t>cũng</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có</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sẵn</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để</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đánh</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giá</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vật</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liệu</w:t>
      </w:r>
      <w:proofErr w:type="spellEnd"/>
      <w:r w:rsidRPr="0056237C">
        <w:rPr>
          <w:rFonts w:ascii="Arial" w:hAnsi="Arial" w:cs="Arial"/>
          <w:color w:val="000000" w:themeColor="text1"/>
          <w:sz w:val="20"/>
          <w:szCs w:val="20"/>
        </w:rPr>
        <w:t>.</w:t>
      </w:r>
    </w:p>
    <w:p w14:paraId="3A6731B6" w14:textId="6CECD489" w:rsidR="0056237C" w:rsidRPr="0056237C" w:rsidRDefault="0056237C" w:rsidP="0056237C">
      <w:pPr>
        <w:spacing w:line="360" w:lineRule="auto"/>
        <w:ind w:right="1555"/>
        <w:jc w:val="both"/>
        <w:rPr>
          <w:rFonts w:ascii="Arial" w:hAnsi="Arial" w:cs="Arial"/>
          <w:color w:val="000000" w:themeColor="text1"/>
          <w:sz w:val="20"/>
          <w:szCs w:val="20"/>
        </w:rPr>
      </w:pPr>
      <w:r w:rsidRPr="0056237C">
        <w:rPr>
          <w:rFonts w:ascii="Arial" w:hAnsi="Arial" w:cs="Arial"/>
          <w:color w:val="000000" w:themeColor="text1"/>
          <w:sz w:val="20"/>
          <w:szCs w:val="20"/>
        </w:rPr>
        <w:t xml:space="preserve">Công ty </w:t>
      </w:r>
      <w:proofErr w:type="spellStart"/>
      <w:r w:rsidRPr="0056237C">
        <w:rPr>
          <w:rFonts w:ascii="Arial" w:hAnsi="Arial" w:cs="Arial"/>
          <w:color w:val="000000" w:themeColor="text1"/>
          <w:sz w:val="20"/>
          <w:szCs w:val="20"/>
        </w:rPr>
        <w:t>đã</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nhận</w:t>
      </w:r>
      <w:proofErr w:type="spellEnd"/>
      <w:r w:rsidRPr="0056237C">
        <w:rPr>
          <w:rFonts w:ascii="Arial" w:hAnsi="Arial" w:cs="Arial"/>
          <w:color w:val="000000" w:themeColor="text1"/>
          <w:sz w:val="20"/>
          <w:szCs w:val="20"/>
        </w:rPr>
        <w:t xml:space="preserve"> Huy </w:t>
      </w:r>
      <w:proofErr w:type="spellStart"/>
      <w:r w:rsidRPr="0056237C">
        <w:rPr>
          <w:rFonts w:ascii="Arial" w:hAnsi="Arial" w:cs="Arial"/>
          <w:color w:val="000000" w:themeColor="text1"/>
          <w:sz w:val="20"/>
          <w:szCs w:val="20"/>
        </w:rPr>
        <w:t>chương</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Vàng</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EcoVadis</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vào</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năm</w:t>
      </w:r>
      <w:proofErr w:type="spellEnd"/>
      <w:r w:rsidRPr="0056237C">
        <w:rPr>
          <w:rFonts w:ascii="Arial" w:hAnsi="Arial" w:cs="Arial"/>
          <w:color w:val="000000" w:themeColor="text1"/>
          <w:sz w:val="20"/>
          <w:szCs w:val="20"/>
        </w:rPr>
        <w:t xml:space="preserve"> 2025 </w:t>
      </w:r>
      <w:proofErr w:type="spellStart"/>
      <w:r w:rsidRPr="0056237C">
        <w:rPr>
          <w:rFonts w:ascii="Arial" w:hAnsi="Arial" w:cs="Arial"/>
          <w:color w:val="000000" w:themeColor="text1"/>
          <w:sz w:val="20"/>
          <w:szCs w:val="20"/>
        </w:rPr>
        <w:t>và</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tiếp</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tục</w:t>
      </w:r>
      <w:proofErr w:type="spellEnd"/>
      <w:r w:rsidRPr="0056237C">
        <w:rPr>
          <w:rFonts w:ascii="Arial" w:hAnsi="Arial" w:cs="Arial"/>
          <w:color w:val="000000" w:themeColor="text1"/>
          <w:sz w:val="20"/>
          <w:szCs w:val="20"/>
        </w:rPr>
        <w:t xml:space="preserve"> cam </w:t>
      </w:r>
      <w:proofErr w:type="spellStart"/>
      <w:r w:rsidRPr="0056237C">
        <w:rPr>
          <w:rFonts w:ascii="Arial" w:hAnsi="Arial" w:cs="Arial"/>
          <w:color w:val="000000" w:themeColor="text1"/>
          <w:sz w:val="20"/>
          <w:szCs w:val="20"/>
        </w:rPr>
        <w:t>kết</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với</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sáng</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kiến</w:t>
      </w:r>
      <w:proofErr w:type="spellEnd"/>
      <w:r w:rsidRPr="0056237C">
        <w:rPr>
          <w:rFonts w:ascii="Arial" w:hAnsi="Arial" w:cs="Arial"/>
          <w:color w:val="000000" w:themeColor="text1"/>
          <w:sz w:val="20"/>
          <w:szCs w:val="20"/>
        </w:rPr>
        <w:t xml:space="preserve"> Science Based Targets (SBTi). </w:t>
      </w:r>
      <w:proofErr w:type="spellStart"/>
      <w:r w:rsidRPr="0056237C">
        <w:rPr>
          <w:rFonts w:ascii="Arial" w:hAnsi="Arial" w:cs="Arial"/>
          <w:color w:val="000000" w:themeColor="text1"/>
          <w:sz w:val="20"/>
          <w:szCs w:val="20"/>
        </w:rPr>
        <w:t>Giải</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pháp</w:t>
      </w:r>
      <w:proofErr w:type="spellEnd"/>
      <w:r w:rsidRPr="0056237C">
        <w:rPr>
          <w:rFonts w:ascii="Arial" w:hAnsi="Arial" w:cs="Arial"/>
          <w:color w:val="000000" w:themeColor="text1"/>
          <w:sz w:val="20"/>
          <w:szCs w:val="20"/>
        </w:rPr>
        <w:t xml:space="preserve"> TPE </w:t>
      </w:r>
      <w:proofErr w:type="spellStart"/>
      <w:r w:rsidRPr="0056237C">
        <w:rPr>
          <w:rFonts w:ascii="Arial" w:hAnsi="Arial" w:cs="Arial"/>
          <w:color w:val="000000" w:themeColor="text1"/>
          <w:sz w:val="20"/>
          <w:szCs w:val="20"/>
        </w:rPr>
        <w:t>bền</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vững</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lastRenderedPageBreak/>
        <w:t>này</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kết</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hợp</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thành</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phần</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tái</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chế</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với</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các</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đặc</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tính</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hiệu</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suất</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cần</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thiết</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cho</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sản</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xuất</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công</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nghiệp</w:t>
      </w:r>
      <w:proofErr w:type="spellEnd"/>
      <w:r w:rsidRPr="0056237C">
        <w:rPr>
          <w:rFonts w:ascii="Arial" w:hAnsi="Arial" w:cs="Arial"/>
          <w:color w:val="000000" w:themeColor="text1"/>
          <w:sz w:val="20"/>
          <w:szCs w:val="20"/>
        </w:rPr>
        <w:t>.</w:t>
      </w:r>
    </w:p>
    <w:p w14:paraId="23EAF799" w14:textId="77777777" w:rsidR="0056237C" w:rsidRPr="0056237C" w:rsidRDefault="0056237C" w:rsidP="0056237C">
      <w:pPr>
        <w:spacing w:line="360" w:lineRule="auto"/>
        <w:ind w:right="1555"/>
        <w:jc w:val="both"/>
        <w:rPr>
          <w:rFonts w:ascii="Arial" w:hAnsi="Arial" w:cs="Arial"/>
          <w:color w:val="000000" w:themeColor="text1"/>
          <w:sz w:val="6"/>
          <w:szCs w:val="6"/>
        </w:rPr>
      </w:pPr>
    </w:p>
    <w:p w14:paraId="3ACB02ED" w14:textId="7B145EDF" w:rsidR="0056237C" w:rsidRPr="0056237C" w:rsidRDefault="0056237C" w:rsidP="0056237C">
      <w:pPr>
        <w:spacing w:line="360" w:lineRule="auto"/>
        <w:ind w:right="1555"/>
        <w:jc w:val="both"/>
        <w:rPr>
          <w:rFonts w:ascii="Arial" w:hAnsi="Arial" w:cs="Arial"/>
          <w:b/>
          <w:bCs/>
          <w:color w:val="000000" w:themeColor="text1"/>
          <w:sz w:val="20"/>
          <w:szCs w:val="20"/>
        </w:rPr>
      </w:pPr>
      <w:proofErr w:type="spellStart"/>
      <w:r w:rsidRPr="0056237C">
        <w:rPr>
          <w:rFonts w:ascii="Arial" w:hAnsi="Arial" w:cs="Arial"/>
          <w:b/>
          <w:bCs/>
          <w:color w:val="000000" w:themeColor="text1"/>
          <w:sz w:val="20"/>
          <w:szCs w:val="20"/>
        </w:rPr>
        <w:t>Tư</w:t>
      </w:r>
      <w:proofErr w:type="spellEnd"/>
      <w:r w:rsidRPr="0056237C">
        <w:rPr>
          <w:rFonts w:ascii="Arial" w:hAnsi="Arial" w:cs="Arial"/>
          <w:b/>
          <w:bCs/>
          <w:color w:val="000000" w:themeColor="text1"/>
          <w:sz w:val="20"/>
          <w:szCs w:val="20"/>
        </w:rPr>
        <w:t xml:space="preserve"> </w:t>
      </w:r>
      <w:proofErr w:type="spellStart"/>
      <w:r w:rsidRPr="0056237C">
        <w:rPr>
          <w:rFonts w:ascii="Arial" w:hAnsi="Arial" w:cs="Arial"/>
          <w:b/>
          <w:bCs/>
          <w:color w:val="000000" w:themeColor="text1"/>
          <w:sz w:val="20"/>
          <w:szCs w:val="20"/>
        </w:rPr>
        <w:t>vấn</w:t>
      </w:r>
      <w:proofErr w:type="spellEnd"/>
      <w:r w:rsidRPr="0056237C">
        <w:rPr>
          <w:rFonts w:ascii="Arial" w:hAnsi="Arial" w:cs="Arial"/>
          <w:b/>
          <w:bCs/>
          <w:color w:val="000000" w:themeColor="text1"/>
          <w:sz w:val="20"/>
          <w:szCs w:val="20"/>
        </w:rPr>
        <w:t xml:space="preserve"> </w:t>
      </w:r>
      <w:proofErr w:type="spellStart"/>
      <w:r w:rsidRPr="0056237C">
        <w:rPr>
          <w:rFonts w:ascii="Arial" w:hAnsi="Arial" w:cs="Arial"/>
          <w:b/>
          <w:bCs/>
          <w:color w:val="000000" w:themeColor="text1"/>
          <w:sz w:val="20"/>
          <w:szCs w:val="20"/>
        </w:rPr>
        <w:t>cá</w:t>
      </w:r>
      <w:proofErr w:type="spellEnd"/>
      <w:r w:rsidRPr="0056237C">
        <w:rPr>
          <w:rFonts w:ascii="Arial" w:hAnsi="Arial" w:cs="Arial"/>
          <w:b/>
          <w:bCs/>
          <w:color w:val="000000" w:themeColor="text1"/>
          <w:sz w:val="20"/>
          <w:szCs w:val="20"/>
        </w:rPr>
        <w:t xml:space="preserve"> </w:t>
      </w:r>
      <w:proofErr w:type="spellStart"/>
      <w:r w:rsidRPr="0056237C">
        <w:rPr>
          <w:rFonts w:ascii="Arial" w:hAnsi="Arial" w:cs="Arial"/>
          <w:b/>
          <w:bCs/>
          <w:color w:val="000000" w:themeColor="text1"/>
          <w:sz w:val="20"/>
          <w:szCs w:val="20"/>
        </w:rPr>
        <w:t>nhân</w:t>
      </w:r>
      <w:proofErr w:type="spellEnd"/>
      <w:r w:rsidRPr="0056237C">
        <w:rPr>
          <w:rFonts w:ascii="Arial" w:hAnsi="Arial" w:cs="Arial"/>
          <w:b/>
          <w:bCs/>
          <w:color w:val="000000" w:themeColor="text1"/>
          <w:sz w:val="20"/>
          <w:szCs w:val="20"/>
        </w:rPr>
        <w:t xml:space="preserve"> </w:t>
      </w:r>
      <w:proofErr w:type="spellStart"/>
      <w:r w:rsidRPr="0056237C">
        <w:rPr>
          <w:rFonts w:ascii="Arial" w:hAnsi="Arial" w:cs="Arial"/>
          <w:b/>
          <w:bCs/>
          <w:color w:val="000000" w:themeColor="text1"/>
          <w:sz w:val="20"/>
          <w:szCs w:val="20"/>
        </w:rPr>
        <w:t>hóa</w:t>
      </w:r>
      <w:proofErr w:type="spellEnd"/>
      <w:r w:rsidRPr="0056237C">
        <w:rPr>
          <w:rFonts w:ascii="Arial" w:hAnsi="Arial" w:cs="Arial"/>
          <w:b/>
          <w:bCs/>
          <w:color w:val="000000" w:themeColor="text1"/>
          <w:sz w:val="20"/>
          <w:szCs w:val="20"/>
        </w:rPr>
        <w:t xml:space="preserve"> </w:t>
      </w:r>
      <w:proofErr w:type="spellStart"/>
      <w:r w:rsidRPr="0056237C">
        <w:rPr>
          <w:rFonts w:ascii="Arial" w:hAnsi="Arial" w:cs="Arial"/>
          <w:b/>
          <w:bCs/>
          <w:color w:val="000000" w:themeColor="text1"/>
          <w:sz w:val="20"/>
          <w:szCs w:val="20"/>
        </w:rPr>
        <w:t>và</w:t>
      </w:r>
      <w:proofErr w:type="spellEnd"/>
      <w:r w:rsidRPr="0056237C">
        <w:rPr>
          <w:rFonts w:ascii="Arial" w:hAnsi="Arial" w:cs="Arial"/>
          <w:b/>
          <w:bCs/>
          <w:color w:val="000000" w:themeColor="text1"/>
          <w:sz w:val="20"/>
          <w:szCs w:val="20"/>
        </w:rPr>
        <w:t xml:space="preserve"> </w:t>
      </w:r>
      <w:proofErr w:type="spellStart"/>
      <w:r w:rsidRPr="0056237C">
        <w:rPr>
          <w:rFonts w:ascii="Arial" w:hAnsi="Arial" w:cs="Arial"/>
          <w:b/>
          <w:bCs/>
          <w:color w:val="000000" w:themeColor="text1"/>
          <w:sz w:val="20"/>
          <w:szCs w:val="20"/>
        </w:rPr>
        <w:t>hỗ</w:t>
      </w:r>
      <w:proofErr w:type="spellEnd"/>
      <w:r w:rsidRPr="0056237C">
        <w:rPr>
          <w:rFonts w:ascii="Arial" w:hAnsi="Arial" w:cs="Arial"/>
          <w:b/>
          <w:bCs/>
          <w:color w:val="000000" w:themeColor="text1"/>
          <w:sz w:val="20"/>
          <w:szCs w:val="20"/>
        </w:rPr>
        <w:t xml:space="preserve"> </w:t>
      </w:r>
      <w:proofErr w:type="spellStart"/>
      <w:r w:rsidRPr="0056237C">
        <w:rPr>
          <w:rFonts w:ascii="Arial" w:hAnsi="Arial" w:cs="Arial"/>
          <w:b/>
          <w:bCs/>
          <w:color w:val="000000" w:themeColor="text1"/>
          <w:sz w:val="20"/>
          <w:szCs w:val="20"/>
        </w:rPr>
        <w:t>trợ</w:t>
      </w:r>
      <w:proofErr w:type="spellEnd"/>
      <w:r w:rsidRPr="0056237C">
        <w:rPr>
          <w:rFonts w:ascii="Arial" w:hAnsi="Arial" w:cs="Arial"/>
          <w:b/>
          <w:bCs/>
          <w:color w:val="000000" w:themeColor="text1"/>
          <w:sz w:val="20"/>
          <w:szCs w:val="20"/>
        </w:rPr>
        <w:t xml:space="preserve"> </w:t>
      </w:r>
      <w:proofErr w:type="spellStart"/>
      <w:r w:rsidRPr="0056237C">
        <w:rPr>
          <w:rFonts w:ascii="Arial" w:hAnsi="Arial" w:cs="Arial"/>
          <w:b/>
          <w:bCs/>
          <w:color w:val="000000" w:themeColor="text1"/>
          <w:sz w:val="20"/>
          <w:szCs w:val="20"/>
        </w:rPr>
        <w:t>kỹ</w:t>
      </w:r>
      <w:proofErr w:type="spellEnd"/>
      <w:r w:rsidRPr="0056237C">
        <w:rPr>
          <w:rFonts w:ascii="Arial" w:hAnsi="Arial" w:cs="Arial"/>
          <w:b/>
          <w:bCs/>
          <w:color w:val="000000" w:themeColor="text1"/>
          <w:sz w:val="20"/>
          <w:szCs w:val="20"/>
        </w:rPr>
        <w:t xml:space="preserve"> </w:t>
      </w:r>
      <w:proofErr w:type="spellStart"/>
      <w:r w:rsidRPr="0056237C">
        <w:rPr>
          <w:rFonts w:ascii="Arial" w:hAnsi="Arial" w:cs="Arial"/>
          <w:b/>
          <w:bCs/>
          <w:color w:val="000000" w:themeColor="text1"/>
          <w:sz w:val="20"/>
          <w:szCs w:val="20"/>
        </w:rPr>
        <w:t>thuật</w:t>
      </w:r>
      <w:proofErr w:type="spellEnd"/>
      <w:r w:rsidRPr="0056237C">
        <w:rPr>
          <w:rFonts w:ascii="Arial" w:hAnsi="Arial" w:cs="Arial"/>
          <w:b/>
          <w:bCs/>
          <w:color w:val="000000" w:themeColor="text1"/>
          <w:sz w:val="20"/>
          <w:szCs w:val="20"/>
        </w:rPr>
        <w:t xml:space="preserve"> </w:t>
      </w:r>
      <w:proofErr w:type="spellStart"/>
      <w:r w:rsidRPr="0056237C">
        <w:rPr>
          <w:rFonts w:ascii="Arial" w:hAnsi="Arial" w:cs="Arial"/>
          <w:b/>
          <w:bCs/>
          <w:color w:val="000000" w:themeColor="text1"/>
          <w:sz w:val="20"/>
          <w:szCs w:val="20"/>
        </w:rPr>
        <w:t>tại</w:t>
      </w:r>
      <w:proofErr w:type="spellEnd"/>
      <w:r w:rsidRPr="0056237C">
        <w:rPr>
          <w:rFonts w:ascii="Arial" w:hAnsi="Arial" w:cs="Arial"/>
          <w:b/>
          <w:bCs/>
          <w:color w:val="000000" w:themeColor="text1"/>
          <w:sz w:val="20"/>
          <w:szCs w:val="20"/>
        </w:rPr>
        <w:t xml:space="preserve"> CHINAPLAS 2026</w:t>
      </w:r>
    </w:p>
    <w:p w14:paraId="2F69BB24" w14:textId="65DC6182" w:rsidR="0056237C" w:rsidRPr="0056237C" w:rsidRDefault="0056237C" w:rsidP="0056237C">
      <w:pPr>
        <w:spacing w:line="360" w:lineRule="auto"/>
        <w:ind w:right="1555"/>
        <w:jc w:val="both"/>
        <w:rPr>
          <w:rFonts w:ascii="Arial" w:hAnsi="Arial" w:cs="Arial"/>
          <w:color w:val="000000" w:themeColor="text1"/>
          <w:sz w:val="20"/>
          <w:szCs w:val="20"/>
        </w:rPr>
      </w:pPr>
      <w:proofErr w:type="spellStart"/>
      <w:r w:rsidRPr="0056237C">
        <w:rPr>
          <w:rFonts w:ascii="Arial" w:hAnsi="Arial" w:cs="Arial"/>
          <w:color w:val="000000" w:themeColor="text1"/>
          <w:sz w:val="20"/>
          <w:szCs w:val="20"/>
        </w:rPr>
        <w:t>Tại</w:t>
      </w:r>
      <w:proofErr w:type="spellEnd"/>
      <w:r w:rsidRPr="0056237C">
        <w:rPr>
          <w:rFonts w:ascii="Arial" w:hAnsi="Arial" w:cs="Arial"/>
          <w:color w:val="000000" w:themeColor="text1"/>
          <w:sz w:val="20"/>
          <w:szCs w:val="20"/>
        </w:rPr>
        <w:t xml:space="preserve"> CHINAPLAS 2026, </w:t>
      </w:r>
      <w:proofErr w:type="spellStart"/>
      <w:r w:rsidRPr="0056237C">
        <w:rPr>
          <w:rFonts w:ascii="Arial" w:hAnsi="Arial" w:cs="Arial"/>
          <w:color w:val="000000" w:themeColor="text1"/>
          <w:sz w:val="20"/>
          <w:szCs w:val="20"/>
        </w:rPr>
        <w:t>khách</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tham</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quan</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bộ</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phận</w:t>
      </w:r>
      <w:proofErr w:type="spellEnd"/>
      <w:r w:rsidRPr="0056237C">
        <w:rPr>
          <w:rFonts w:ascii="Arial" w:hAnsi="Arial" w:cs="Arial"/>
          <w:color w:val="000000" w:themeColor="text1"/>
          <w:sz w:val="20"/>
          <w:szCs w:val="20"/>
        </w:rPr>
        <w:t xml:space="preserve"> KRAIBURG TPE </w:t>
      </w:r>
      <w:proofErr w:type="spellStart"/>
      <w:r w:rsidRPr="0056237C">
        <w:rPr>
          <w:rFonts w:ascii="Arial" w:hAnsi="Arial" w:cs="Arial"/>
          <w:color w:val="000000" w:themeColor="text1"/>
          <w:sz w:val="20"/>
          <w:szCs w:val="20"/>
        </w:rPr>
        <w:t>có</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thể</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nhận</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tư</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vấn</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một-kèm-một</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với</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các</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chuyên</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gia</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kỹ</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thuật</w:t>
      </w:r>
      <w:proofErr w:type="spellEnd"/>
      <w:r w:rsidRPr="0056237C">
        <w:rPr>
          <w:rFonts w:ascii="Arial" w:hAnsi="Arial" w:cs="Arial"/>
          <w:color w:val="000000" w:themeColor="text1"/>
          <w:sz w:val="20"/>
          <w:szCs w:val="20"/>
        </w:rPr>
        <w:t>. C</w:t>
      </w:r>
      <w:r w:rsidR="00597F54">
        <w:rPr>
          <w:rFonts w:ascii="Arial" w:hAnsi="Arial" w:cs="Arial"/>
          <w:color w:val="000000" w:themeColor="text1"/>
          <w:sz w:val="20"/>
          <w:szCs w:val="20"/>
        </w:rPr>
        <w:t xml:space="preserve">ác </w:t>
      </w:r>
      <w:proofErr w:type="spellStart"/>
      <w:r w:rsidR="00597F54">
        <w:rPr>
          <w:rFonts w:ascii="Arial" w:hAnsi="Arial" w:cs="Arial"/>
          <w:color w:val="000000" w:themeColor="text1"/>
          <w:sz w:val="20"/>
          <w:szCs w:val="20"/>
        </w:rPr>
        <w:t>buổi</w:t>
      </w:r>
      <w:proofErr w:type="spellEnd"/>
      <w:r w:rsidR="00597F54">
        <w:rPr>
          <w:rFonts w:ascii="Arial" w:hAnsi="Arial" w:cs="Arial"/>
          <w:color w:val="000000" w:themeColor="text1"/>
          <w:sz w:val="20"/>
          <w:szCs w:val="20"/>
        </w:rPr>
        <w:t xml:space="preserve"> </w:t>
      </w:r>
      <w:proofErr w:type="spellStart"/>
      <w:r w:rsidR="00597F54">
        <w:rPr>
          <w:rFonts w:ascii="Arial" w:hAnsi="Arial" w:cs="Arial"/>
          <w:color w:val="000000" w:themeColor="text1"/>
          <w:sz w:val="20"/>
          <w:szCs w:val="20"/>
        </w:rPr>
        <w:t>triển</w:t>
      </w:r>
      <w:proofErr w:type="spellEnd"/>
      <w:r w:rsidR="00597F54">
        <w:rPr>
          <w:rFonts w:ascii="Arial" w:hAnsi="Arial" w:cs="Arial"/>
          <w:color w:val="000000" w:themeColor="text1"/>
          <w:sz w:val="20"/>
          <w:szCs w:val="20"/>
        </w:rPr>
        <w:t xml:space="preserve"> </w:t>
      </w:r>
      <w:proofErr w:type="spellStart"/>
      <w:r w:rsidR="00597F54">
        <w:rPr>
          <w:rFonts w:ascii="Arial" w:hAnsi="Arial" w:cs="Arial"/>
          <w:color w:val="000000" w:themeColor="text1"/>
          <w:sz w:val="20"/>
          <w:szCs w:val="20"/>
        </w:rPr>
        <w:t>lãm</w:t>
      </w:r>
      <w:proofErr w:type="spellEnd"/>
      <w:r w:rsidR="00597F54">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này</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cung</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cấp</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khuyến</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nghị</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vật</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liệu</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theo</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nhu</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cầu</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hướng</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dẫn</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ứng</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dụng</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và</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thông</w:t>
      </w:r>
      <w:proofErr w:type="spellEnd"/>
      <w:r w:rsidRPr="0056237C">
        <w:rPr>
          <w:rFonts w:ascii="Arial" w:hAnsi="Arial" w:cs="Arial"/>
          <w:color w:val="000000" w:themeColor="text1"/>
          <w:sz w:val="20"/>
          <w:szCs w:val="20"/>
        </w:rPr>
        <w:t xml:space="preserve"> tin </w:t>
      </w:r>
      <w:proofErr w:type="spellStart"/>
      <w:r w:rsidRPr="0056237C">
        <w:rPr>
          <w:rFonts w:ascii="Arial" w:hAnsi="Arial" w:cs="Arial"/>
          <w:color w:val="000000" w:themeColor="text1"/>
          <w:sz w:val="20"/>
          <w:szCs w:val="20"/>
        </w:rPr>
        <w:t>chuyên</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sâu</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về</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tối</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ưu</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hóa</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thiết</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kế</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sản</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phẩm</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với</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các</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giải</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pháp</w:t>
      </w:r>
      <w:proofErr w:type="spellEnd"/>
      <w:r w:rsidRPr="0056237C">
        <w:rPr>
          <w:rFonts w:ascii="Arial" w:hAnsi="Arial" w:cs="Arial"/>
          <w:color w:val="000000" w:themeColor="text1"/>
          <w:sz w:val="20"/>
          <w:szCs w:val="20"/>
        </w:rPr>
        <w:t xml:space="preserve"> TPE </w:t>
      </w:r>
      <w:proofErr w:type="spellStart"/>
      <w:r w:rsidRPr="0056237C">
        <w:rPr>
          <w:rFonts w:ascii="Arial" w:hAnsi="Arial" w:cs="Arial"/>
          <w:color w:val="000000" w:themeColor="text1"/>
          <w:sz w:val="20"/>
          <w:szCs w:val="20"/>
        </w:rPr>
        <w:t>tiên</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tiến</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giúp</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nhà</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sản</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xuất</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nhà</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thiết</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kế</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và</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kỹ</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sư</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đánh</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giá</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hiệu</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suất</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tính</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tiện</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dụng</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và</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tính</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bền</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vững</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cho</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các</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ứng</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dụng</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cụ</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thể</w:t>
      </w:r>
      <w:proofErr w:type="spellEnd"/>
      <w:r w:rsidRPr="0056237C">
        <w:rPr>
          <w:rFonts w:ascii="Arial" w:hAnsi="Arial" w:cs="Arial"/>
          <w:color w:val="000000" w:themeColor="text1"/>
          <w:sz w:val="20"/>
          <w:szCs w:val="20"/>
        </w:rPr>
        <w:t>.</w:t>
      </w:r>
    </w:p>
    <w:p w14:paraId="063D13FF" w14:textId="450CF4D6" w:rsidR="0056237C" w:rsidRPr="0056237C" w:rsidRDefault="0056237C" w:rsidP="0056237C">
      <w:pPr>
        <w:spacing w:line="360" w:lineRule="auto"/>
        <w:ind w:right="1555"/>
        <w:jc w:val="both"/>
        <w:rPr>
          <w:rFonts w:ascii="Arial" w:hAnsi="Arial" w:cs="Arial"/>
          <w:color w:val="000000" w:themeColor="text1"/>
          <w:sz w:val="20"/>
          <w:szCs w:val="20"/>
        </w:rPr>
      </w:pPr>
      <w:proofErr w:type="spellStart"/>
      <w:r w:rsidRPr="0056237C">
        <w:rPr>
          <w:rFonts w:ascii="Arial" w:hAnsi="Arial" w:cs="Arial"/>
          <w:color w:val="000000" w:themeColor="text1"/>
          <w:sz w:val="20"/>
          <w:szCs w:val="20"/>
        </w:rPr>
        <w:t>Sự</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kiện</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diễn</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ra</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từ</w:t>
      </w:r>
      <w:proofErr w:type="spellEnd"/>
      <w:r w:rsidRPr="0056237C">
        <w:rPr>
          <w:rFonts w:ascii="Arial" w:hAnsi="Arial" w:cs="Arial"/>
          <w:color w:val="000000" w:themeColor="text1"/>
          <w:sz w:val="20"/>
          <w:szCs w:val="20"/>
        </w:rPr>
        <w:t xml:space="preserve"> 21–24 </w:t>
      </w:r>
      <w:proofErr w:type="spellStart"/>
      <w:r w:rsidRPr="0056237C">
        <w:rPr>
          <w:rFonts w:ascii="Arial" w:hAnsi="Arial" w:cs="Arial"/>
          <w:color w:val="000000" w:themeColor="text1"/>
          <w:sz w:val="20"/>
          <w:szCs w:val="20"/>
        </w:rPr>
        <w:t>tháng</w:t>
      </w:r>
      <w:proofErr w:type="spellEnd"/>
      <w:r w:rsidRPr="0056237C">
        <w:rPr>
          <w:rFonts w:ascii="Arial" w:hAnsi="Arial" w:cs="Arial"/>
          <w:color w:val="000000" w:themeColor="text1"/>
          <w:sz w:val="20"/>
          <w:szCs w:val="20"/>
        </w:rPr>
        <w:t xml:space="preserve"> 4, 2026 </w:t>
      </w:r>
      <w:proofErr w:type="spellStart"/>
      <w:r w:rsidRPr="0056237C">
        <w:rPr>
          <w:rFonts w:ascii="Arial" w:hAnsi="Arial" w:cs="Arial"/>
          <w:color w:val="000000" w:themeColor="text1"/>
          <w:sz w:val="20"/>
          <w:szCs w:val="20"/>
        </w:rPr>
        <w:t>tại</w:t>
      </w:r>
      <w:proofErr w:type="spellEnd"/>
      <w:r w:rsidRPr="0056237C">
        <w:rPr>
          <w:rFonts w:ascii="Arial" w:hAnsi="Arial" w:cs="Arial"/>
          <w:color w:val="000000" w:themeColor="text1"/>
          <w:sz w:val="20"/>
          <w:szCs w:val="20"/>
        </w:rPr>
        <w:t xml:space="preserve"> Trung </w:t>
      </w:r>
      <w:proofErr w:type="spellStart"/>
      <w:r w:rsidRPr="0056237C">
        <w:rPr>
          <w:rFonts w:ascii="Arial" w:hAnsi="Arial" w:cs="Arial"/>
          <w:color w:val="000000" w:themeColor="text1"/>
          <w:sz w:val="20"/>
          <w:szCs w:val="20"/>
        </w:rPr>
        <w:t>tâm</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Triển</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lãm</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và</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Hội</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nghị</w:t>
      </w:r>
      <w:proofErr w:type="spellEnd"/>
      <w:r w:rsidRPr="0056237C">
        <w:rPr>
          <w:rFonts w:ascii="Arial" w:hAnsi="Arial" w:cs="Arial"/>
          <w:color w:val="000000" w:themeColor="text1"/>
          <w:sz w:val="20"/>
          <w:szCs w:val="20"/>
        </w:rPr>
        <w:t xml:space="preserve"> Quốc </w:t>
      </w:r>
      <w:proofErr w:type="spellStart"/>
      <w:r w:rsidRPr="0056237C">
        <w:rPr>
          <w:rFonts w:ascii="Arial" w:hAnsi="Arial" w:cs="Arial"/>
          <w:color w:val="000000" w:themeColor="text1"/>
          <w:sz w:val="20"/>
          <w:szCs w:val="20"/>
        </w:rPr>
        <w:t>gia</w:t>
      </w:r>
      <w:proofErr w:type="spellEnd"/>
      <w:r w:rsidRPr="0056237C">
        <w:rPr>
          <w:rFonts w:ascii="Arial" w:hAnsi="Arial" w:cs="Arial"/>
          <w:color w:val="000000" w:themeColor="text1"/>
          <w:sz w:val="20"/>
          <w:szCs w:val="20"/>
        </w:rPr>
        <w:t xml:space="preserve"> (NECC), Hồng Kiều, </w:t>
      </w:r>
      <w:proofErr w:type="spellStart"/>
      <w:r w:rsidRPr="0056237C">
        <w:rPr>
          <w:rFonts w:ascii="Arial" w:hAnsi="Arial" w:cs="Arial"/>
          <w:color w:val="000000" w:themeColor="text1"/>
          <w:sz w:val="20"/>
          <w:szCs w:val="20"/>
        </w:rPr>
        <w:t>Thượng</w:t>
      </w:r>
      <w:proofErr w:type="spellEnd"/>
      <w:r w:rsidRPr="0056237C">
        <w:rPr>
          <w:rFonts w:ascii="Arial" w:hAnsi="Arial" w:cs="Arial"/>
          <w:color w:val="000000" w:themeColor="text1"/>
          <w:sz w:val="20"/>
          <w:szCs w:val="20"/>
        </w:rPr>
        <w:t xml:space="preserve"> Hải, Trung Quốc. </w:t>
      </w:r>
      <w:proofErr w:type="spellStart"/>
      <w:r w:rsidRPr="0056237C">
        <w:rPr>
          <w:rFonts w:ascii="Arial" w:hAnsi="Arial" w:cs="Arial"/>
          <w:color w:val="000000" w:themeColor="text1"/>
          <w:sz w:val="20"/>
          <w:szCs w:val="20"/>
        </w:rPr>
        <w:t>Bộ</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phận</w:t>
      </w:r>
      <w:proofErr w:type="spellEnd"/>
      <w:r w:rsidRPr="0056237C">
        <w:rPr>
          <w:rFonts w:ascii="Arial" w:hAnsi="Arial" w:cs="Arial"/>
          <w:color w:val="000000" w:themeColor="text1"/>
          <w:sz w:val="20"/>
          <w:szCs w:val="20"/>
        </w:rPr>
        <w:t xml:space="preserve"> KRAIBURG TPE </w:t>
      </w:r>
      <w:proofErr w:type="spellStart"/>
      <w:r w:rsidRPr="0056237C">
        <w:rPr>
          <w:rFonts w:ascii="Arial" w:hAnsi="Arial" w:cs="Arial"/>
          <w:color w:val="000000" w:themeColor="text1"/>
          <w:sz w:val="20"/>
          <w:szCs w:val="20"/>
        </w:rPr>
        <w:t>sẽ</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nằm</w:t>
      </w:r>
      <w:proofErr w:type="spellEnd"/>
      <w:r w:rsidRPr="0056237C">
        <w:rPr>
          <w:rFonts w:ascii="Arial" w:hAnsi="Arial" w:cs="Arial"/>
          <w:color w:val="000000" w:themeColor="text1"/>
          <w:sz w:val="20"/>
          <w:szCs w:val="20"/>
        </w:rPr>
        <w:t xml:space="preserve"> </w:t>
      </w:r>
      <w:proofErr w:type="spellStart"/>
      <w:r w:rsidRPr="0056237C">
        <w:rPr>
          <w:rFonts w:ascii="Arial" w:hAnsi="Arial" w:cs="Arial"/>
          <w:color w:val="000000" w:themeColor="text1"/>
          <w:sz w:val="20"/>
          <w:szCs w:val="20"/>
        </w:rPr>
        <w:t>tại</w:t>
      </w:r>
      <w:proofErr w:type="spellEnd"/>
      <w:r w:rsidRPr="0056237C">
        <w:rPr>
          <w:rFonts w:ascii="Arial" w:hAnsi="Arial" w:cs="Arial"/>
          <w:color w:val="000000" w:themeColor="text1"/>
          <w:sz w:val="20"/>
          <w:szCs w:val="20"/>
        </w:rPr>
        <w:t xml:space="preserve"> </w:t>
      </w:r>
      <w:r w:rsidR="00597F54" w:rsidRPr="00597F54">
        <w:rPr>
          <w:rFonts w:ascii="Arial" w:hAnsi="Arial" w:cs="Arial"/>
          <w:color w:val="000000" w:themeColor="text1"/>
          <w:sz w:val="20"/>
          <w:szCs w:val="20"/>
        </w:rPr>
        <w:t xml:space="preserve">Gian </w:t>
      </w:r>
      <w:proofErr w:type="spellStart"/>
      <w:r w:rsidR="00597F54" w:rsidRPr="00597F54">
        <w:rPr>
          <w:rFonts w:ascii="Arial" w:hAnsi="Arial" w:cs="Arial"/>
          <w:color w:val="000000" w:themeColor="text1"/>
          <w:sz w:val="20"/>
          <w:szCs w:val="20"/>
        </w:rPr>
        <w:t>hàng</w:t>
      </w:r>
      <w:proofErr w:type="spellEnd"/>
      <w:r w:rsidR="00597F54" w:rsidRPr="00597F54">
        <w:rPr>
          <w:rFonts w:ascii="Arial" w:hAnsi="Arial" w:cs="Arial"/>
          <w:color w:val="000000" w:themeColor="text1"/>
          <w:sz w:val="20"/>
          <w:szCs w:val="20"/>
        </w:rPr>
        <w:t xml:space="preserve"> 7.2, </w:t>
      </w:r>
      <w:proofErr w:type="spellStart"/>
      <w:r w:rsidR="00597F54" w:rsidRPr="00597F54">
        <w:rPr>
          <w:rFonts w:ascii="Arial" w:hAnsi="Arial" w:cs="Arial"/>
          <w:color w:val="000000" w:themeColor="text1"/>
          <w:sz w:val="20"/>
          <w:szCs w:val="20"/>
        </w:rPr>
        <w:t>quầy</w:t>
      </w:r>
      <w:proofErr w:type="spellEnd"/>
      <w:r w:rsidR="00597F54" w:rsidRPr="00597F54">
        <w:rPr>
          <w:rFonts w:ascii="Arial" w:hAnsi="Arial" w:cs="Arial"/>
          <w:color w:val="000000" w:themeColor="text1"/>
          <w:sz w:val="20"/>
          <w:szCs w:val="20"/>
        </w:rPr>
        <w:t xml:space="preserve"> D13</w:t>
      </w:r>
      <w:r w:rsidRPr="0056237C">
        <w:rPr>
          <w:rFonts w:ascii="Arial" w:hAnsi="Arial" w:cs="Arial"/>
          <w:color w:val="000000" w:themeColor="text1"/>
          <w:sz w:val="20"/>
          <w:szCs w:val="20"/>
        </w:rPr>
        <w:t>.</w:t>
      </w:r>
    </w:p>
    <w:p w14:paraId="28CB531C" w14:textId="22A10DF0" w:rsidR="0056237C" w:rsidRDefault="0056237C" w:rsidP="0056237C">
      <w:pPr>
        <w:spacing w:line="360" w:lineRule="auto"/>
        <w:ind w:right="1555"/>
        <w:jc w:val="both"/>
        <w:rPr>
          <w:rFonts w:ascii="Arial" w:hAnsi="Arial" w:cs="Arial"/>
          <w:b/>
          <w:bCs/>
          <w:color w:val="000000" w:themeColor="text1"/>
          <w:sz w:val="20"/>
          <w:szCs w:val="20"/>
        </w:rPr>
      </w:pPr>
      <w:proofErr w:type="spellStart"/>
      <w:r w:rsidRPr="0056237C">
        <w:rPr>
          <w:rFonts w:ascii="Arial" w:hAnsi="Arial" w:cs="Arial"/>
          <w:b/>
          <w:bCs/>
          <w:color w:val="000000" w:themeColor="text1"/>
          <w:sz w:val="20"/>
          <w:szCs w:val="20"/>
        </w:rPr>
        <w:t>Đặt</w:t>
      </w:r>
      <w:proofErr w:type="spellEnd"/>
      <w:r w:rsidRPr="0056237C">
        <w:rPr>
          <w:rFonts w:ascii="Arial" w:hAnsi="Arial" w:cs="Arial"/>
          <w:b/>
          <w:bCs/>
          <w:color w:val="000000" w:themeColor="text1"/>
          <w:sz w:val="20"/>
          <w:szCs w:val="20"/>
        </w:rPr>
        <w:t xml:space="preserve"> </w:t>
      </w:r>
      <w:proofErr w:type="spellStart"/>
      <w:r w:rsidRPr="0056237C">
        <w:rPr>
          <w:rFonts w:ascii="Arial" w:hAnsi="Arial" w:cs="Arial"/>
          <w:b/>
          <w:bCs/>
          <w:color w:val="000000" w:themeColor="text1"/>
          <w:sz w:val="20"/>
          <w:szCs w:val="20"/>
        </w:rPr>
        <w:t>lịch</w:t>
      </w:r>
      <w:proofErr w:type="spellEnd"/>
      <w:r w:rsidRPr="0056237C">
        <w:rPr>
          <w:rFonts w:ascii="Arial" w:hAnsi="Arial" w:cs="Arial"/>
          <w:b/>
          <w:bCs/>
          <w:color w:val="000000" w:themeColor="text1"/>
          <w:sz w:val="20"/>
          <w:szCs w:val="20"/>
        </w:rPr>
        <w:t xml:space="preserve"> </w:t>
      </w:r>
      <w:proofErr w:type="spellStart"/>
      <w:r w:rsidRPr="0056237C">
        <w:rPr>
          <w:rFonts w:ascii="Arial" w:hAnsi="Arial" w:cs="Arial"/>
          <w:b/>
          <w:bCs/>
          <w:color w:val="000000" w:themeColor="text1"/>
          <w:sz w:val="20"/>
          <w:szCs w:val="20"/>
        </w:rPr>
        <w:t>hẹn</w:t>
      </w:r>
      <w:proofErr w:type="spellEnd"/>
      <w:r w:rsidRPr="0056237C">
        <w:rPr>
          <w:rFonts w:ascii="Arial" w:hAnsi="Arial" w:cs="Arial"/>
          <w:b/>
          <w:bCs/>
          <w:color w:val="000000" w:themeColor="text1"/>
          <w:sz w:val="20"/>
          <w:szCs w:val="20"/>
        </w:rPr>
        <w:t xml:space="preserve"> </w:t>
      </w:r>
      <w:proofErr w:type="spellStart"/>
      <w:r w:rsidRPr="0056237C">
        <w:rPr>
          <w:rFonts w:ascii="Arial" w:hAnsi="Arial" w:cs="Arial"/>
          <w:b/>
          <w:bCs/>
          <w:color w:val="000000" w:themeColor="text1"/>
          <w:sz w:val="20"/>
          <w:szCs w:val="20"/>
        </w:rPr>
        <w:t>của</w:t>
      </w:r>
      <w:proofErr w:type="spellEnd"/>
      <w:r w:rsidRPr="0056237C">
        <w:rPr>
          <w:rFonts w:ascii="Arial" w:hAnsi="Arial" w:cs="Arial"/>
          <w:b/>
          <w:bCs/>
          <w:color w:val="000000" w:themeColor="text1"/>
          <w:sz w:val="20"/>
          <w:szCs w:val="20"/>
        </w:rPr>
        <w:t xml:space="preserve"> </w:t>
      </w:r>
      <w:proofErr w:type="spellStart"/>
      <w:r w:rsidRPr="0056237C">
        <w:rPr>
          <w:rFonts w:ascii="Arial" w:hAnsi="Arial" w:cs="Arial"/>
          <w:b/>
          <w:bCs/>
          <w:color w:val="000000" w:themeColor="text1"/>
          <w:sz w:val="20"/>
          <w:szCs w:val="20"/>
        </w:rPr>
        <w:t>bạn</w:t>
      </w:r>
      <w:proofErr w:type="spellEnd"/>
      <w:r w:rsidRPr="0056237C">
        <w:rPr>
          <w:rFonts w:ascii="Arial" w:hAnsi="Arial" w:cs="Arial"/>
          <w:b/>
          <w:bCs/>
          <w:color w:val="000000" w:themeColor="text1"/>
          <w:sz w:val="20"/>
          <w:szCs w:val="20"/>
        </w:rPr>
        <w:t xml:space="preserve"> </w:t>
      </w:r>
      <w:proofErr w:type="spellStart"/>
      <w:r w:rsidRPr="0056237C">
        <w:rPr>
          <w:rFonts w:ascii="Arial" w:hAnsi="Arial" w:cs="Arial"/>
          <w:b/>
          <w:bCs/>
          <w:color w:val="000000" w:themeColor="text1"/>
          <w:sz w:val="20"/>
          <w:szCs w:val="20"/>
        </w:rPr>
        <w:t>ngay</w:t>
      </w:r>
      <w:proofErr w:type="spellEnd"/>
      <w:r w:rsidRPr="0056237C">
        <w:rPr>
          <w:rFonts w:ascii="Arial" w:hAnsi="Arial" w:cs="Arial"/>
          <w:b/>
          <w:bCs/>
          <w:color w:val="000000" w:themeColor="text1"/>
          <w:sz w:val="20"/>
          <w:szCs w:val="20"/>
        </w:rPr>
        <w:t xml:space="preserve">: </w:t>
      </w:r>
      <w:hyperlink r:id="rId22" w:history="1">
        <w:r w:rsidRPr="003F0681">
          <w:rPr>
            <w:rStyle w:val="Hyperlink"/>
            <w:rFonts w:ascii="Arial" w:hAnsi="Arial" w:cs="Arial"/>
            <w:b/>
            <w:bCs/>
            <w:sz w:val="20"/>
            <w:szCs w:val="20"/>
          </w:rPr>
          <w:t>https://forms.office.com/e/5musC330rZ</w:t>
        </w:r>
      </w:hyperlink>
    </w:p>
    <w:p w14:paraId="202D588D" w14:textId="34EDFB38" w:rsidR="00C665C3" w:rsidRPr="00495170" w:rsidRDefault="00C665C3" w:rsidP="0056237C">
      <w:pPr>
        <w:spacing w:line="360" w:lineRule="auto"/>
        <w:ind w:right="1555"/>
        <w:jc w:val="both"/>
        <w:rPr>
          <w:rFonts w:ascii="Arial" w:hAnsi="Arial" w:cs="Arial"/>
          <w:i/>
          <w:iCs/>
          <w:color w:val="000000" w:themeColor="text1"/>
          <w:sz w:val="16"/>
          <w:szCs w:val="16"/>
        </w:rPr>
      </w:pPr>
      <w:r w:rsidRPr="00495170">
        <w:rPr>
          <w:rFonts w:ascii="Arial" w:hAnsi="Arial" w:cs="Arial"/>
          <w:b/>
          <w:bCs/>
          <w:i/>
          <w:iCs/>
          <w:color w:val="000000" w:themeColor="text1"/>
          <w:sz w:val="16"/>
          <w:szCs w:val="16"/>
        </w:rPr>
        <w:t>Lưu ý:</w:t>
      </w:r>
      <w:r w:rsidRPr="00495170">
        <w:rPr>
          <w:rFonts w:ascii="Arial" w:hAnsi="Arial" w:cs="Arial"/>
          <w:i/>
          <w:iCs/>
          <w:color w:val="000000" w:themeColor="text1"/>
          <w:sz w:val="16"/>
          <w:szCs w:val="16"/>
        </w:rPr>
        <w:t xml:space="preserve"> Các </w:t>
      </w:r>
      <w:proofErr w:type="spellStart"/>
      <w:r w:rsidRPr="00495170">
        <w:rPr>
          <w:rFonts w:ascii="Arial" w:hAnsi="Arial" w:cs="Arial"/>
          <w:i/>
          <w:iCs/>
          <w:color w:val="000000" w:themeColor="text1"/>
          <w:sz w:val="16"/>
          <w:szCs w:val="16"/>
        </w:rPr>
        <w:t>ứng</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dụng</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được</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đề</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cập</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chỉ</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nhằm</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minh</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họa</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cho</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khả</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năng</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đáp</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ứng</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của</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vật</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liệu</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Khách</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hàng</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có</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trách</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nhiệm</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đánh</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giá</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và</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xác</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nhận</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mức</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độ</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phù</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hợp</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của</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vật</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liệu</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với</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sản</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phẩm</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cuối</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cùng</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cũng</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như</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sự</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tuân</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thủ</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các</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quy</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định</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pháp</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lý</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liên</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quan</w:t>
      </w:r>
      <w:proofErr w:type="spellEnd"/>
      <w:r w:rsidRPr="00495170">
        <w:rPr>
          <w:rFonts w:ascii="Arial" w:hAnsi="Arial" w:cs="Arial"/>
          <w:i/>
          <w:iCs/>
          <w:color w:val="000000" w:themeColor="text1"/>
          <w:sz w:val="16"/>
          <w:szCs w:val="16"/>
        </w:rPr>
        <w:t>.</w:t>
      </w:r>
    </w:p>
    <w:p w14:paraId="5988B917" w14:textId="5ED8256D" w:rsidR="00C665C3" w:rsidRPr="00EC759E" w:rsidRDefault="00A550EA" w:rsidP="00C665C3">
      <w:pPr>
        <w:spacing w:line="360" w:lineRule="auto"/>
        <w:ind w:right="1559"/>
        <w:jc w:val="both"/>
        <w:rPr>
          <w:noProof/>
        </w:rPr>
      </w:pPr>
      <w:r>
        <w:rPr>
          <w:noProof/>
        </w:rPr>
        <w:drawing>
          <wp:inline distT="0" distB="0" distL="0" distR="0" wp14:anchorId="784B175C" wp14:editId="1A9611CB">
            <wp:extent cx="4280535" cy="2369317"/>
            <wp:effectExtent l="0" t="0" r="5715" b="0"/>
            <wp:docPr id="1080061413" name="Picture 1" descr="A blue bottle with a blue labe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0061413" name="Picture 1" descr="A blue bottle with a blue label&#10;&#10;AI-generated content may be incorrect."/>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286317" cy="2372517"/>
                    </a:xfrm>
                    <a:prstGeom prst="rect">
                      <a:avLst/>
                    </a:prstGeom>
                    <a:noFill/>
                    <a:ln>
                      <a:noFill/>
                    </a:ln>
                  </pic:spPr>
                </pic:pic>
              </a:graphicData>
            </a:graphic>
          </wp:inline>
        </w:drawing>
      </w:r>
      <w:r w:rsidR="00416245" w:rsidRPr="00B42F9F">
        <w:rPr>
          <w:rFonts w:ascii="Arial" w:hAnsi="Arial" w:cs="Arial"/>
          <w:color w:val="000000" w:themeColor="text1"/>
          <w:sz w:val="20"/>
          <w:szCs w:val="20"/>
          <w:lang w:eastAsia="zh-CN"/>
        </w:rPr>
        <w:br/>
      </w:r>
      <w:r w:rsidR="00C665C3" w:rsidRPr="003E4160">
        <w:rPr>
          <w:rFonts w:ascii="Arial" w:hAnsi="Arial" w:cs="Arial"/>
          <w:b/>
          <w:bCs/>
          <w:sz w:val="20"/>
          <w:szCs w:val="20"/>
          <w:lang w:bidi="ar-SA"/>
        </w:rPr>
        <w:t>(</w:t>
      </w:r>
      <w:proofErr w:type="spellStart"/>
      <w:r w:rsidR="00C665C3">
        <w:rPr>
          <w:rFonts w:ascii="Arial" w:hAnsi="Arial" w:cs="Arial"/>
          <w:b/>
          <w:bCs/>
          <w:sz w:val="20"/>
          <w:szCs w:val="20"/>
          <w:lang w:bidi="ar-SA"/>
        </w:rPr>
        <w:t>Hình</w:t>
      </w:r>
      <w:proofErr w:type="spellEnd"/>
      <w:r w:rsidR="00C665C3">
        <w:rPr>
          <w:rFonts w:ascii="Arial" w:hAnsi="Arial" w:cs="Arial"/>
          <w:b/>
          <w:bCs/>
          <w:sz w:val="20"/>
          <w:szCs w:val="20"/>
          <w:lang w:bidi="ar-SA"/>
        </w:rPr>
        <w:t xml:space="preserve"> </w:t>
      </w:r>
      <w:proofErr w:type="spellStart"/>
      <w:r w:rsidR="00C665C3">
        <w:rPr>
          <w:rFonts w:ascii="Arial" w:hAnsi="Arial" w:cs="Arial"/>
          <w:b/>
          <w:bCs/>
          <w:sz w:val="20"/>
          <w:szCs w:val="20"/>
          <w:lang w:bidi="ar-SA"/>
        </w:rPr>
        <w:t>ảnh</w:t>
      </w:r>
      <w:proofErr w:type="spellEnd"/>
      <w:r w:rsidR="00C665C3" w:rsidRPr="003E4160">
        <w:rPr>
          <w:rFonts w:ascii="Arial" w:hAnsi="Arial" w:cs="Arial"/>
          <w:b/>
          <w:bCs/>
          <w:sz w:val="20"/>
          <w:szCs w:val="20"/>
          <w:lang w:bidi="ar-SA"/>
        </w:rPr>
        <w:t>: © 202</w:t>
      </w:r>
      <w:r w:rsidR="00C665C3">
        <w:rPr>
          <w:rFonts w:ascii="Arial" w:hAnsi="Arial" w:cs="Arial" w:hint="eastAsia"/>
          <w:b/>
          <w:bCs/>
          <w:sz w:val="20"/>
          <w:szCs w:val="20"/>
          <w:lang w:eastAsia="zh-CN" w:bidi="ar-SA"/>
        </w:rPr>
        <w:t>6</w:t>
      </w:r>
      <w:r w:rsidR="00C665C3" w:rsidRPr="003E4160">
        <w:rPr>
          <w:rFonts w:ascii="Arial" w:hAnsi="Arial" w:cs="Arial"/>
          <w:b/>
          <w:bCs/>
          <w:sz w:val="20"/>
          <w:szCs w:val="20"/>
          <w:lang w:bidi="ar-SA"/>
        </w:rPr>
        <w:t xml:space="preserve"> KRAIBURG TPE)</w:t>
      </w:r>
    </w:p>
    <w:p w14:paraId="6D318A1C" w14:textId="77777777" w:rsidR="00C665C3" w:rsidRPr="0054293B" w:rsidRDefault="00C665C3" w:rsidP="00C665C3">
      <w:pPr>
        <w:spacing w:after="0" w:line="360" w:lineRule="auto"/>
        <w:ind w:right="1559"/>
        <w:rPr>
          <w:rFonts w:ascii="Arial" w:hAnsi="Arial" w:cs="Arial"/>
          <w:sz w:val="20"/>
          <w:szCs w:val="20"/>
        </w:rPr>
      </w:pPr>
      <w:proofErr w:type="spellStart"/>
      <w:r w:rsidRPr="0054293B">
        <w:rPr>
          <w:rFonts w:ascii="Arial" w:hAnsi="Arial" w:cs="Arial"/>
          <w:sz w:val="20"/>
          <w:szCs w:val="20"/>
        </w:rPr>
        <w:lastRenderedPageBreak/>
        <w:t>Để</w:t>
      </w:r>
      <w:proofErr w:type="spellEnd"/>
      <w:r w:rsidRPr="0054293B">
        <w:rPr>
          <w:rFonts w:ascii="Arial" w:hAnsi="Arial" w:cs="Arial"/>
          <w:sz w:val="20"/>
          <w:szCs w:val="20"/>
          <w:lang w:val="vi-VN"/>
        </w:rPr>
        <w:t xml:space="preserve"> có hình ảnh chất lượng cao</w:t>
      </w:r>
      <w:r w:rsidRPr="0054293B">
        <w:rPr>
          <w:rFonts w:ascii="Arial" w:hAnsi="Arial" w:cs="Arial"/>
          <w:sz w:val="20"/>
          <w:szCs w:val="20"/>
        </w:rPr>
        <w:t xml:space="preserve">, </w:t>
      </w:r>
      <w:proofErr w:type="spellStart"/>
      <w:r w:rsidRPr="0054293B">
        <w:rPr>
          <w:rFonts w:ascii="Arial" w:hAnsi="Arial" w:cs="Arial"/>
          <w:sz w:val="20"/>
          <w:szCs w:val="20"/>
        </w:rPr>
        <w:t>vui</w:t>
      </w:r>
      <w:proofErr w:type="spellEnd"/>
      <w:r w:rsidRPr="0054293B">
        <w:rPr>
          <w:rFonts w:ascii="Arial" w:hAnsi="Arial" w:cs="Arial"/>
          <w:sz w:val="20"/>
          <w:szCs w:val="20"/>
          <w:lang w:val="vi-VN"/>
        </w:rPr>
        <w:t xml:space="preserve"> lòng liên hệ</w:t>
      </w:r>
      <w:r w:rsidRPr="0054293B">
        <w:rPr>
          <w:rFonts w:ascii="Arial" w:hAnsi="Arial" w:cs="Arial"/>
          <w:sz w:val="20"/>
          <w:szCs w:val="20"/>
        </w:rPr>
        <w:t xml:space="preserve"> Bridget Ngang (</w:t>
      </w:r>
      <w:hyperlink r:id="rId24"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w:t>
      </w:r>
      <w:r w:rsidRPr="0054293B">
        <w:rPr>
          <w:rFonts w:ascii="Arial" w:hAnsi="Arial" w:cs="Arial"/>
          <w:sz w:val="20"/>
          <w:szCs w:val="20"/>
        </w:rPr>
        <w:t xml:space="preserve">+6 03 9545 6301). </w:t>
      </w:r>
    </w:p>
    <w:p w14:paraId="208C3D73" w14:textId="77777777" w:rsidR="00C665C3" w:rsidRPr="003E4160" w:rsidRDefault="00C665C3" w:rsidP="00C665C3">
      <w:pPr>
        <w:spacing w:after="0" w:line="360" w:lineRule="auto"/>
        <w:ind w:right="1559"/>
        <w:rPr>
          <w:rFonts w:ascii="Arial" w:hAnsi="Arial" w:cs="Arial"/>
          <w:sz w:val="20"/>
          <w:szCs w:val="20"/>
        </w:rPr>
      </w:pPr>
    </w:p>
    <w:p w14:paraId="3F1E2032" w14:textId="77777777" w:rsidR="00C665C3" w:rsidRPr="008F07E0" w:rsidRDefault="00C665C3" w:rsidP="00C665C3">
      <w:pPr>
        <w:ind w:right="1559"/>
        <w:rPr>
          <w:rFonts w:ascii="Arial" w:hAnsi="Arial" w:cs="Arial"/>
          <w:b/>
          <w:bCs/>
          <w:sz w:val="20"/>
          <w:szCs w:val="20"/>
        </w:rPr>
      </w:pPr>
      <w:r w:rsidRPr="008F07E0">
        <w:rPr>
          <w:rFonts w:ascii="Arial" w:hAnsi="Arial" w:cs="Arial"/>
          <w:b/>
          <w:bCs/>
          <w:sz w:val="20"/>
          <w:szCs w:val="20"/>
        </w:rPr>
        <w:t>Thông</w:t>
      </w:r>
      <w:r w:rsidRPr="008F07E0">
        <w:rPr>
          <w:rFonts w:ascii="Arial" w:hAnsi="Arial" w:cs="Arial"/>
          <w:b/>
          <w:bCs/>
          <w:sz w:val="20"/>
          <w:szCs w:val="20"/>
          <w:lang w:val="vi-VN"/>
        </w:rPr>
        <w:t xml:space="preserve"> tin dành riêng cho các thành viên</w:t>
      </w:r>
      <w:r w:rsidRPr="008F07E0">
        <w:rPr>
          <w:rFonts w:ascii="Arial" w:hAnsi="Arial" w:cs="Arial"/>
          <w:b/>
          <w:bCs/>
          <w:sz w:val="20"/>
          <w:szCs w:val="20"/>
        </w:rPr>
        <w:t>:</w:t>
      </w:r>
      <w:r w:rsidRPr="008F07E0">
        <w:rPr>
          <w:rFonts w:ascii="Arial" w:hAnsi="Arial" w:cs="Arial"/>
          <w:b/>
          <w:noProof/>
          <w:sz w:val="20"/>
          <w:szCs w:val="20"/>
        </w:rPr>
        <w:drawing>
          <wp:anchor distT="0" distB="0" distL="114300" distR="114300" simplePos="0" relativeHeight="251659264" behindDoc="0" locked="0" layoutInCell="1" allowOverlap="1" wp14:anchorId="33D9A2C5" wp14:editId="3F462E17">
            <wp:simplePos x="0" y="0"/>
            <wp:positionH relativeFrom="column">
              <wp:posOffset>-2540</wp:posOffset>
            </wp:positionH>
            <wp:positionV relativeFrom="paragraph">
              <wp:posOffset>192405</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77388963" name="Picture 4"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10;&#10;Description automatically generated">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pic:spPr>
                </pic:pic>
              </a:graphicData>
            </a:graphic>
            <wp14:sizeRelH relativeFrom="page">
              <wp14:pctWidth>0</wp14:pctWidth>
            </wp14:sizeRelH>
            <wp14:sizeRelV relativeFrom="page">
              <wp14:pctHeight>0</wp14:pctHeight>
            </wp14:sizeRelV>
          </wp:anchor>
        </w:drawing>
      </w:r>
    </w:p>
    <w:p w14:paraId="01C5F995" w14:textId="77777777" w:rsidR="00C665C3" w:rsidRPr="008F07E0" w:rsidRDefault="00C665C3" w:rsidP="00C665C3">
      <w:pPr>
        <w:ind w:right="1559"/>
        <w:rPr>
          <w:rFonts w:ascii="Arial" w:hAnsi="Arial" w:cs="Arial"/>
          <w:b/>
          <w:bCs/>
          <w:sz w:val="20"/>
          <w:szCs w:val="20"/>
          <w:u w:val="single"/>
        </w:rPr>
      </w:pPr>
      <w:hyperlink r:id="rId27" w:history="1">
        <w:proofErr w:type="spellStart"/>
        <w:r w:rsidRPr="00B30A56">
          <w:rPr>
            <w:rStyle w:val="Hyperlink"/>
            <w:rFonts w:ascii="Arial" w:hAnsi="Arial" w:cs="Arial"/>
            <w:b/>
            <w:bCs/>
            <w:sz w:val="20"/>
            <w:szCs w:val="20"/>
          </w:rPr>
          <w:t>Tải</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về</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những</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hình</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ảnh</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có</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độ</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phân</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giải</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cao</w:t>
        </w:r>
        <w:proofErr w:type="spellEnd"/>
      </w:hyperlink>
    </w:p>
    <w:p w14:paraId="23046D52" w14:textId="77777777" w:rsidR="00C665C3" w:rsidRPr="008F07E0" w:rsidRDefault="00C665C3" w:rsidP="00C665C3">
      <w:pPr>
        <w:ind w:right="1559"/>
        <w:rPr>
          <w:rFonts w:ascii="Arial" w:hAnsi="Arial" w:cs="Arial"/>
          <w:b/>
          <w:bCs/>
          <w:sz w:val="20"/>
          <w:szCs w:val="20"/>
        </w:rPr>
      </w:pPr>
      <w:r w:rsidRPr="008F07E0">
        <w:rPr>
          <w:rFonts w:ascii="Arial" w:hAnsi="Arial" w:cs="Arial"/>
          <w:b/>
          <w:noProof/>
          <w:sz w:val="20"/>
          <w:szCs w:val="20"/>
        </w:rPr>
        <w:drawing>
          <wp:anchor distT="0" distB="0" distL="114300" distR="114300" simplePos="0" relativeHeight="251660288" behindDoc="1" locked="0" layoutInCell="1" allowOverlap="1" wp14:anchorId="02630FFC" wp14:editId="2D68F20B">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951870107" name="Picture 3" descr="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10;&#10;Description automatically generated">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pic:spPr>
                </pic:pic>
              </a:graphicData>
            </a:graphic>
            <wp14:sizeRelH relativeFrom="page">
              <wp14:pctWidth>0</wp14:pctWidth>
            </wp14:sizeRelH>
            <wp14:sizeRelV relativeFrom="page">
              <wp14:pctHeight>0</wp14:pctHeight>
            </wp14:sizeRelV>
          </wp:anchor>
        </w:drawing>
      </w:r>
    </w:p>
    <w:p w14:paraId="7BE2B25D" w14:textId="77777777" w:rsidR="00C665C3" w:rsidRPr="008F07E0" w:rsidRDefault="00C665C3" w:rsidP="00C665C3">
      <w:pPr>
        <w:ind w:right="1559"/>
        <w:rPr>
          <w:rFonts w:ascii="Arial" w:hAnsi="Arial" w:cs="Arial"/>
          <w:b/>
          <w:bCs/>
          <w:sz w:val="20"/>
          <w:szCs w:val="20"/>
          <w:u w:val="single"/>
        </w:rPr>
      </w:pPr>
      <w:hyperlink r:id="rId30" w:history="1">
        <w:r w:rsidRPr="008F07E0">
          <w:rPr>
            <w:rStyle w:val="Hyperlink"/>
            <w:rFonts w:ascii="Arial" w:hAnsi="Arial" w:cs="Arial"/>
            <w:b/>
            <w:bCs/>
            <w:sz w:val="20"/>
            <w:szCs w:val="20"/>
          </w:rPr>
          <w:t>Các</w:t>
        </w:r>
        <w:r w:rsidRPr="008F07E0">
          <w:rPr>
            <w:rStyle w:val="Hyperlink"/>
            <w:rFonts w:ascii="Arial" w:hAnsi="Arial" w:cs="Arial"/>
            <w:b/>
            <w:bCs/>
            <w:sz w:val="20"/>
            <w:szCs w:val="20"/>
            <w:lang w:val="vi-VN"/>
          </w:rPr>
          <w:t xml:space="preserve"> tin tức mới nhất về</w:t>
        </w:r>
        <w:r w:rsidRPr="008F07E0">
          <w:rPr>
            <w:rStyle w:val="Hyperlink"/>
            <w:rFonts w:ascii="Arial" w:hAnsi="Arial" w:cs="Arial"/>
            <w:b/>
            <w:bCs/>
            <w:sz w:val="20"/>
            <w:szCs w:val="20"/>
          </w:rPr>
          <w:t xml:space="preserve"> KRAIBURG TPE</w:t>
        </w:r>
      </w:hyperlink>
    </w:p>
    <w:p w14:paraId="42E186E2" w14:textId="77777777" w:rsidR="00C665C3" w:rsidRPr="00F83F26" w:rsidRDefault="00C665C3" w:rsidP="00C665C3">
      <w:pPr>
        <w:ind w:right="1559"/>
        <w:rPr>
          <w:rFonts w:ascii="Arial" w:hAnsi="Arial" w:cs="Arial"/>
          <w:b/>
          <w:bCs/>
          <w:sz w:val="20"/>
          <w:szCs w:val="20"/>
        </w:rPr>
      </w:pPr>
    </w:p>
    <w:p w14:paraId="6100518F" w14:textId="77777777" w:rsidR="00C665C3" w:rsidRPr="00F83F26" w:rsidRDefault="00C665C3" w:rsidP="00C665C3">
      <w:pPr>
        <w:ind w:right="1559"/>
        <w:rPr>
          <w:rFonts w:ascii="Arial" w:hAnsi="Arial" w:cs="Arial"/>
          <w:b/>
          <w:bCs/>
          <w:sz w:val="20"/>
          <w:szCs w:val="20"/>
          <w:lang w:val="vi-VN"/>
        </w:rPr>
      </w:pPr>
      <w:r w:rsidRPr="00F83F26">
        <w:rPr>
          <w:rFonts w:ascii="Arial" w:hAnsi="Arial" w:cs="Arial"/>
          <w:b/>
          <w:bCs/>
          <w:sz w:val="20"/>
          <w:szCs w:val="20"/>
          <w:lang w:val="vi-VN"/>
        </w:rPr>
        <w:t>Kết nối với chúng tôi trên các phương tiện truyền thông:</w:t>
      </w:r>
    </w:p>
    <w:p w14:paraId="6445C366" w14:textId="77777777" w:rsidR="00C665C3" w:rsidRPr="003E4160" w:rsidRDefault="00C665C3" w:rsidP="00C665C3">
      <w:pPr>
        <w:ind w:right="1559"/>
        <w:rPr>
          <w:rFonts w:ascii="Arial" w:hAnsi="Arial" w:cs="Arial"/>
          <w:b/>
          <w:sz w:val="20"/>
          <w:szCs w:val="20"/>
          <w:lang w:val="en-GB"/>
        </w:rPr>
      </w:pPr>
      <w:r w:rsidRPr="00F83F26">
        <w:rPr>
          <w:rFonts w:ascii="Arial" w:hAnsi="Arial" w:cs="Arial"/>
          <w:b/>
          <w:noProof/>
          <w:sz w:val="20"/>
          <w:szCs w:val="20"/>
          <w:lang w:val="vi-VN"/>
        </w:rPr>
        <w:t xml:space="preserve"> </w:t>
      </w:r>
      <w:r w:rsidRPr="003E4160">
        <w:rPr>
          <w:rFonts w:ascii="Arial" w:hAnsi="Arial" w:cs="Arial"/>
          <w:b/>
          <w:noProof/>
          <w:sz w:val="20"/>
          <w:szCs w:val="20"/>
          <w:lang w:val="en-MY" w:eastAsia="en-MY" w:bidi="ar-SA"/>
        </w:rPr>
        <w:drawing>
          <wp:inline distT="0" distB="0" distL="0" distR="0" wp14:anchorId="2E1A4C04" wp14:editId="41E312E4">
            <wp:extent cx="289560" cy="289560"/>
            <wp:effectExtent l="0" t="0" r="0" b="0"/>
            <wp:docPr id="2" name="Picture 2" descr="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F587BB6" wp14:editId="408EC883">
            <wp:extent cx="335280" cy="291202"/>
            <wp:effectExtent l="0" t="0" r="7620" b="0"/>
            <wp:docPr id="3" name="Picture 3" descr="Icon&#10;&#10;Description automatically generated with medium confidence">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33"/>
                    </pic:cNvPr>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0AF29CC" wp14:editId="1AE359A5">
            <wp:extent cx="300990" cy="300990"/>
            <wp:effectExtent l="0" t="0" r="3810" b="3810"/>
            <wp:docPr id="8" name="Grafik 7" descr="Icon&#10;&#10;Description automatically generated">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35"/>
                    </pic:cNvPr>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EF2BCF3" wp14:editId="61477DFB">
            <wp:extent cx="296266" cy="296266"/>
            <wp:effectExtent l="0" t="0" r="8890" b="8890"/>
            <wp:docPr id="4" name="Grafik 21" descr="Logo&#10;&#10;Description automatically generated">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7"/>
                    </pic:cNvPr>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0EB8FFDF" wp14:editId="6A3CC0E3">
            <wp:extent cx="399648" cy="303965"/>
            <wp:effectExtent l="0" t="0" r="635" b="1270"/>
            <wp:docPr id="9" name="Picture 9" descr="Logo, icon&#10;&#10;Description automatically generated">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9"/>
                    </pic:cNvPr>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636601D6" w14:textId="77777777" w:rsidR="00C665C3" w:rsidRPr="00B83DD5" w:rsidRDefault="00C665C3" w:rsidP="00C665C3">
      <w:pPr>
        <w:ind w:right="1559"/>
        <w:rPr>
          <w:rFonts w:ascii="Arial" w:hAnsi="Arial" w:cs="Arial"/>
          <w:b/>
          <w:sz w:val="20"/>
          <w:szCs w:val="20"/>
          <w:lang w:val="en-MY"/>
        </w:rPr>
      </w:pPr>
      <w:r w:rsidRPr="00B83DD5">
        <w:rPr>
          <w:rFonts w:ascii="Arial" w:hAnsi="Arial" w:cs="Arial"/>
          <w:b/>
          <w:sz w:val="20"/>
          <w:szCs w:val="20"/>
          <w:lang w:val="en-MY"/>
        </w:rPr>
        <w:t>Theo</w:t>
      </w:r>
      <w:r w:rsidRPr="00B83DD5">
        <w:rPr>
          <w:rFonts w:ascii="Arial" w:hAnsi="Arial" w:cs="Arial"/>
          <w:b/>
          <w:sz w:val="20"/>
          <w:szCs w:val="20"/>
          <w:lang w:val="vi-VN"/>
        </w:rPr>
        <w:t xml:space="preserve"> dõi chúng tôi trên W</w:t>
      </w:r>
      <w:proofErr w:type="spellStart"/>
      <w:r w:rsidRPr="00B83DD5">
        <w:rPr>
          <w:rFonts w:ascii="Arial" w:hAnsi="Arial" w:cs="Arial"/>
          <w:b/>
          <w:sz w:val="20"/>
          <w:szCs w:val="20"/>
          <w:lang w:val="en-MY"/>
        </w:rPr>
        <w:t>eChat</w:t>
      </w:r>
      <w:proofErr w:type="spellEnd"/>
    </w:p>
    <w:p w14:paraId="5B614A27" w14:textId="77777777" w:rsidR="00C665C3" w:rsidRPr="003E4160" w:rsidRDefault="00C665C3" w:rsidP="00C665C3">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37C0AB1E" wp14:editId="757171E4">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3E66AB16" w14:textId="77777777" w:rsidR="00C665C3" w:rsidRPr="0062538E" w:rsidRDefault="00C665C3" w:rsidP="00C665C3">
      <w:pPr>
        <w:spacing w:line="360" w:lineRule="auto"/>
        <w:ind w:right="1842"/>
        <w:jc w:val="both"/>
        <w:rPr>
          <w:rFonts w:ascii="Arial" w:hAnsi="Arial" w:cs="Arial"/>
          <w:b/>
          <w:sz w:val="20"/>
          <w:szCs w:val="20"/>
          <w:lang w:val="vi-VN"/>
        </w:rPr>
      </w:pPr>
      <w:r w:rsidRPr="0028243E">
        <w:rPr>
          <w:rFonts w:ascii="Arial" w:hAnsi="Arial" w:cs="Arial"/>
          <w:sz w:val="20"/>
          <w:szCs w:val="20"/>
        </w:rPr>
        <w:t xml:space="preserve">KRAIBURG TPE (www.kraiburg-tpe.com) </w:t>
      </w:r>
      <w:proofErr w:type="spellStart"/>
      <w:r w:rsidRPr="0028243E">
        <w:rPr>
          <w:rFonts w:ascii="Arial" w:hAnsi="Arial" w:cs="Arial"/>
          <w:sz w:val="20"/>
          <w:szCs w:val="20"/>
        </w:rPr>
        <w:t>là</w:t>
      </w:r>
      <w:proofErr w:type="spellEnd"/>
      <w:r w:rsidRPr="0028243E">
        <w:rPr>
          <w:rFonts w:ascii="Arial" w:hAnsi="Arial" w:cs="Arial"/>
          <w:sz w:val="20"/>
          <w:szCs w:val="20"/>
          <w:lang w:val="vi-VN"/>
        </w:rPr>
        <w:t xml:space="preserve"> nhà sản xuất toàn cầu về vật liệu nhựa dẻo đàn hồi</w:t>
      </w:r>
      <w:r w:rsidRPr="0028243E">
        <w:rPr>
          <w:rFonts w:ascii="Arial" w:hAnsi="Arial" w:cs="Arial"/>
          <w:sz w:val="20"/>
          <w:szCs w:val="20"/>
        </w:rPr>
        <w:t xml:space="preserve">. KRAIBURG TPE </w:t>
      </w:r>
      <w:proofErr w:type="spellStart"/>
      <w:r w:rsidRPr="0028243E">
        <w:rPr>
          <w:rFonts w:ascii="Arial" w:hAnsi="Arial" w:cs="Arial"/>
          <w:sz w:val="20"/>
          <w:szCs w:val="20"/>
        </w:rPr>
        <w:t>được</w:t>
      </w:r>
      <w:proofErr w:type="spellEnd"/>
      <w:r w:rsidRPr="0028243E">
        <w:rPr>
          <w:rFonts w:ascii="Arial" w:hAnsi="Arial" w:cs="Arial"/>
          <w:sz w:val="20"/>
          <w:szCs w:val="20"/>
          <w:lang w:val="vi-VN"/>
        </w:rPr>
        <w:t xml:space="preserve"> thành lập</w:t>
      </w:r>
      <w:r w:rsidRPr="0028243E">
        <w:rPr>
          <w:rFonts w:ascii="Arial" w:hAnsi="Arial" w:cs="Arial"/>
          <w:sz w:val="20"/>
          <w:szCs w:val="20"/>
        </w:rPr>
        <w:t xml:space="preserve"> 2001 </w:t>
      </w:r>
      <w:proofErr w:type="spellStart"/>
      <w:r w:rsidRPr="0028243E">
        <w:rPr>
          <w:rFonts w:ascii="Arial" w:hAnsi="Arial" w:cs="Arial"/>
          <w:sz w:val="20"/>
          <w:szCs w:val="20"/>
        </w:rPr>
        <w:t>với</w:t>
      </w:r>
      <w:proofErr w:type="spellEnd"/>
      <w:r w:rsidRPr="0028243E">
        <w:rPr>
          <w:rFonts w:ascii="Arial" w:hAnsi="Arial" w:cs="Arial"/>
          <w:sz w:val="20"/>
          <w:szCs w:val="20"/>
          <w:lang w:val="vi-VN"/>
        </w:rPr>
        <w:t xml:space="preserve"> hoạt động kinh doanh độc lập trong tập đoàn </w:t>
      </w:r>
      <w:r w:rsidRPr="0028243E">
        <w:rPr>
          <w:rFonts w:ascii="Arial" w:hAnsi="Arial" w:cs="Arial"/>
          <w:sz w:val="20"/>
          <w:szCs w:val="20"/>
        </w:rPr>
        <w:t xml:space="preserve">KRAIBURG </w:t>
      </w:r>
      <w:proofErr w:type="spellStart"/>
      <w:r w:rsidRPr="0028243E">
        <w:rPr>
          <w:rFonts w:ascii="Arial" w:hAnsi="Arial" w:cs="Arial"/>
          <w:sz w:val="20"/>
          <w:szCs w:val="20"/>
        </w:rPr>
        <w:t>và</w:t>
      </w:r>
      <w:proofErr w:type="spellEnd"/>
      <w:r w:rsidRPr="0028243E">
        <w:rPr>
          <w:rFonts w:ascii="Arial" w:hAnsi="Arial" w:cs="Arial"/>
          <w:sz w:val="20"/>
          <w:szCs w:val="20"/>
          <w:lang w:val="vi-VN"/>
        </w:rPr>
        <w:t xml:space="preserve"> hiện trở thành công ty hàng đầu về mảng công nghiệp trong lĩnh vực vật liệu nhựa TPE. Mục tiêu của công ty là cố gắng cung cấp những sản phẩm an toàn, đáng tin cậy và bền vững với tất cả các ứng dụng của khách hàng. Với hơn 700 nhân sự trên toàn thế giới và 3 nhà máy tại Đức, Mỹ và Malaysia, Công ty có danh mục hàng hóa đa dạng , có các loại sản phẩm phù hợp với ngành ô tô xe máy, công nghiệp, tiêu dùng cũng như các yêu cầu khắt khe trong lĩnh vực y tế. Các dòng sản phẩm mang thương hiệu THERMOLAST®, COPEC®, HIPEX® và For Tec E® ép phun và ép đùn không chỉ đem lại nhiều lợi ích trong quá trình sản xuất mà còn cả thiết kế sản phẩm. </w:t>
      </w:r>
      <w:r w:rsidRPr="0028243E">
        <w:rPr>
          <w:rFonts w:ascii="Arial" w:hAnsi="Arial" w:cs="Arial"/>
          <w:sz w:val="20"/>
          <w:szCs w:val="20"/>
          <w:lang w:val="vi-VN"/>
        </w:rPr>
        <w:lastRenderedPageBreak/>
        <w:t>KRAIBURG TPE được biết đến với năng lực đổi mới, hướng tới khách hàng toàn cầu, các giải pháp ưu việt cho sản phẩm của khách hàng và dịch vụ tận tâm. Công Ty đạt chứng chỉ ISO 50001 tại trụ sở ở Đức và ISO 9001, các chứng chỉ ISO 14001 tại tất cả các nhà máy trên thế giới.</w:t>
      </w:r>
    </w:p>
    <w:p w14:paraId="259AFD04" w14:textId="03BE3A92" w:rsidR="001655F4" w:rsidRPr="00C665C3" w:rsidRDefault="001655F4" w:rsidP="00C665C3">
      <w:pPr>
        <w:spacing w:line="360" w:lineRule="auto"/>
        <w:ind w:right="1559"/>
        <w:jc w:val="both"/>
        <w:rPr>
          <w:rFonts w:ascii="Arial" w:hAnsi="Arial" w:cs="Arial"/>
          <w:b/>
          <w:sz w:val="21"/>
          <w:szCs w:val="21"/>
          <w:lang w:val="vi-VN"/>
        </w:rPr>
      </w:pPr>
    </w:p>
    <w:sectPr w:rsidR="001655F4" w:rsidRPr="00C665C3" w:rsidSect="00C915FA">
      <w:headerReference w:type="default" r:id="rId42"/>
      <w:headerReference w:type="first" r:id="rId43"/>
      <w:footerReference w:type="first" r:id="rId4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759D59" w14:textId="77777777" w:rsidR="00AE0ED1" w:rsidRDefault="00AE0ED1" w:rsidP="00784C57">
      <w:pPr>
        <w:spacing w:after="0" w:line="240" w:lineRule="auto"/>
      </w:pPr>
      <w:r>
        <w:separator/>
      </w:r>
    </w:p>
  </w:endnote>
  <w:endnote w:type="continuationSeparator" w:id="0">
    <w:p w14:paraId="79592C4A" w14:textId="77777777" w:rsidR="00AE0ED1" w:rsidRDefault="00AE0ED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465DF4" w14:textId="77777777" w:rsidR="00AE0ED1" w:rsidRDefault="00AE0ED1" w:rsidP="00784C57">
      <w:pPr>
        <w:spacing w:after="0" w:line="240" w:lineRule="auto"/>
      </w:pPr>
      <w:r>
        <w:separator/>
      </w:r>
    </w:p>
  </w:footnote>
  <w:footnote w:type="continuationSeparator" w:id="0">
    <w:p w14:paraId="473E8F51" w14:textId="77777777" w:rsidR="00AE0ED1" w:rsidRDefault="00AE0ED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38C34DA" w14:textId="77777777" w:rsidR="0056237C" w:rsidRPr="0056237C" w:rsidRDefault="0056237C" w:rsidP="0056237C">
          <w:pPr>
            <w:spacing w:after="0" w:line="360" w:lineRule="auto"/>
            <w:ind w:left="-105"/>
            <w:jc w:val="both"/>
            <w:rPr>
              <w:rFonts w:ascii="Arial" w:hAnsi="Arial" w:cs="Arial"/>
              <w:b/>
              <w:bCs/>
              <w:color w:val="365F91"/>
              <w:sz w:val="40"/>
              <w:szCs w:val="40"/>
              <w:lang w:val="de-DE"/>
            </w:rPr>
          </w:pPr>
          <w:r w:rsidRPr="0056237C">
            <w:rPr>
              <w:rFonts w:ascii="Arial" w:hAnsi="Arial" w:cs="Arial"/>
              <w:b/>
              <w:bCs/>
              <w:color w:val="365F91"/>
              <w:sz w:val="40"/>
              <w:szCs w:val="40"/>
              <w:lang w:val="de-DE"/>
            </w:rPr>
            <w:t>Thông Cáo Báo Chí</w:t>
          </w:r>
        </w:p>
        <w:p w14:paraId="04D449F1" w14:textId="77777777" w:rsidR="0056237C" w:rsidRPr="0056237C" w:rsidRDefault="0056237C" w:rsidP="0056237C">
          <w:pPr>
            <w:spacing w:after="0" w:line="360" w:lineRule="auto"/>
            <w:ind w:left="-105"/>
            <w:jc w:val="both"/>
            <w:rPr>
              <w:rFonts w:ascii="Arial" w:hAnsi="Arial" w:cs="Arial"/>
              <w:b/>
              <w:bCs/>
              <w:sz w:val="16"/>
              <w:szCs w:val="16"/>
              <w:lang w:val="de-DE"/>
            </w:rPr>
          </w:pPr>
          <w:r w:rsidRPr="0056237C">
            <w:rPr>
              <w:rFonts w:ascii="Arial" w:hAnsi="Arial" w:cs="Arial"/>
              <w:b/>
              <w:bCs/>
              <w:sz w:val="16"/>
              <w:szCs w:val="16"/>
              <w:lang w:val="de-DE"/>
            </w:rPr>
            <w:t xml:space="preserve">KRAIBURG TPE </w:t>
          </w:r>
          <w:proofErr w:type="spellStart"/>
          <w:r w:rsidRPr="0056237C">
            <w:rPr>
              <w:rFonts w:ascii="Arial" w:hAnsi="Arial" w:cs="Arial"/>
              <w:b/>
              <w:bCs/>
              <w:sz w:val="16"/>
              <w:szCs w:val="16"/>
              <w:lang w:val="de-DE"/>
            </w:rPr>
            <w:t>ra</w:t>
          </w:r>
          <w:proofErr w:type="spellEnd"/>
          <w:r w:rsidRPr="0056237C">
            <w:rPr>
              <w:rFonts w:ascii="Arial" w:hAnsi="Arial" w:cs="Arial"/>
              <w:b/>
              <w:bCs/>
              <w:sz w:val="16"/>
              <w:szCs w:val="16"/>
              <w:lang w:val="de-DE"/>
            </w:rPr>
            <w:t xml:space="preserve"> </w:t>
          </w:r>
          <w:proofErr w:type="spellStart"/>
          <w:r w:rsidRPr="0056237C">
            <w:rPr>
              <w:rFonts w:ascii="Arial" w:hAnsi="Arial" w:cs="Arial"/>
              <w:b/>
              <w:bCs/>
              <w:sz w:val="16"/>
              <w:szCs w:val="16"/>
              <w:lang w:val="de-DE"/>
            </w:rPr>
            <w:t>mắt</w:t>
          </w:r>
          <w:proofErr w:type="spellEnd"/>
          <w:r w:rsidRPr="0056237C">
            <w:rPr>
              <w:rFonts w:ascii="Arial" w:hAnsi="Arial" w:cs="Arial"/>
              <w:b/>
              <w:bCs/>
              <w:sz w:val="16"/>
              <w:szCs w:val="16"/>
              <w:lang w:val="de-DE"/>
            </w:rPr>
            <w:t xml:space="preserve"> </w:t>
          </w:r>
          <w:proofErr w:type="spellStart"/>
          <w:r w:rsidRPr="0056237C">
            <w:rPr>
              <w:rFonts w:ascii="Arial" w:hAnsi="Arial" w:cs="Arial"/>
              <w:b/>
              <w:bCs/>
              <w:sz w:val="16"/>
              <w:szCs w:val="16"/>
              <w:lang w:val="de-DE"/>
            </w:rPr>
            <w:t>các</w:t>
          </w:r>
          <w:proofErr w:type="spellEnd"/>
          <w:r w:rsidRPr="0056237C">
            <w:rPr>
              <w:rFonts w:ascii="Arial" w:hAnsi="Arial" w:cs="Arial"/>
              <w:b/>
              <w:bCs/>
              <w:sz w:val="16"/>
              <w:szCs w:val="16"/>
              <w:lang w:val="de-DE"/>
            </w:rPr>
            <w:t xml:space="preserve"> </w:t>
          </w:r>
          <w:proofErr w:type="spellStart"/>
          <w:r w:rsidRPr="0056237C">
            <w:rPr>
              <w:rFonts w:ascii="Arial" w:hAnsi="Arial" w:cs="Arial"/>
              <w:b/>
              <w:bCs/>
              <w:sz w:val="16"/>
              <w:szCs w:val="16"/>
              <w:lang w:val="de-DE"/>
            </w:rPr>
            <w:t>giải</w:t>
          </w:r>
          <w:proofErr w:type="spellEnd"/>
          <w:r w:rsidRPr="0056237C">
            <w:rPr>
              <w:rFonts w:ascii="Arial" w:hAnsi="Arial" w:cs="Arial"/>
              <w:b/>
              <w:bCs/>
              <w:sz w:val="16"/>
              <w:szCs w:val="16"/>
              <w:lang w:val="de-DE"/>
            </w:rPr>
            <w:t xml:space="preserve"> </w:t>
          </w:r>
          <w:proofErr w:type="spellStart"/>
          <w:r w:rsidRPr="0056237C">
            <w:rPr>
              <w:rFonts w:ascii="Arial" w:hAnsi="Arial" w:cs="Arial"/>
              <w:b/>
              <w:bCs/>
              <w:sz w:val="16"/>
              <w:szCs w:val="16"/>
              <w:lang w:val="de-DE"/>
            </w:rPr>
            <w:t>pháp</w:t>
          </w:r>
          <w:proofErr w:type="spellEnd"/>
          <w:r w:rsidRPr="0056237C">
            <w:rPr>
              <w:rFonts w:ascii="Arial" w:hAnsi="Arial" w:cs="Arial"/>
              <w:b/>
              <w:bCs/>
              <w:sz w:val="16"/>
              <w:szCs w:val="16"/>
              <w:lang w:val="de-DE"/>
            </w:rPr>
            <w:t xml:space="preserve"> TPE </w:t>
          </w:r>
          <w:proofErr w:type="spellStart"/>
          <w:r w:rsidRPr="0056237C">
            <w:rPr>
              <w:rFonts w:ascii="Arial" w:hAnsi="Arial" w:cs="Arial"/>
              <w:b/>
              <w:bCs/>
              <w:sz w:val="16"/>
              <w:szCs w:val="16"/>
              <w:lang w:val="de-DE"/>
            </w:rPr>
            <w:t>cho</w:t>
          </w:r>
          <w:proofErr w:type="spellEnd"/>
          <w:r w:rsidRPr="0056237C">
            <w:rPr>
              <w:rFonts w:ascii="Arial" w:hAnsi="Arial" w:cs="Arial"/>
              <w:b/>
              <w:bCs/>
              <w:sz w:val="16"/>
              <w:szCs w:val="16"/>
              <w:lang w:val="de-DE"/>
            </w:rPr>
            <w:t xml:space="preserve"> ô </w:t>
          </w:r>
          <w:proofErr w:type="spellStart"/>
          <w:r w:rsidRPr="0056237C">
            <w:rPr>
              <w:rFonts w:ascii="Arial" w:hAnsi="Arial" w:cs="Arial"/>
              <w:b/>
              <w:bCs/>
              <w:sz w:val="16"/>
              <w:szCs w:val="16"/>
              <w:lang w:val="de-DE"/>
            </w:rPr>
            <w:t>tô</w:t>
          </w:r>
          <w:proofErr w:type="spellEnd"/>
          <w:r w:rsidRPr="0056237C">
            <w:rPr>
              <w:rFonts w:ascii="Arial" w:hAnsi="Arial" w:cs="Arial"/>
              <w:b/>
              <w:bCs/>
              <w:sz w:val="16"/>
              <w:szCs w:val="16"/>
              <w:lang w:val="de-DE"/>
            </w:rPr>
            <w:t xml:space="preserve">, </w:t>
          </w:r>
          <w:proofErr w:type="spellStart"/>
          <w:r w:rsidRPr="0056237C">
            <w:rPr>
              <w:rFonts w:ascii="Arial" w:hAnsi="Arial" w:cs="Arial"/>
              <w:b/>
              <w:bCs/>
              <w:sz w:val="16"/>
              <w:szCs w:val="16"/>
              <w:lang w:val="de-DE"/>
            </w:rPr>
            <w:t>tiêu</w:t>
          </w:r>
          <w:proofErr w:type="spellEnd"/>
          <w:r w:rsidRPr="0056237C">
            <w:rPr>
              <w:rFonts w:ascii="Arial" w:hAnsi="Arial" w:cs="Arial"/>
              <w:b/>
              <w:bCs/>
              <w:sz w:val="16"/>
              <w:szCs w:val="16"/>
              <w:lang w:val="de-DE"/>
            </w:rPr>
            <w:t xml:space="preserve"> </w:t>
          </w:r>
          <w:proofErr w:type="spellStart"/>
          <w:r w:rsidRPr="0056237C">
            <w:rPr>
              <w:rFonts w:ascii="Arial" w:hAnsi="Arial" w:cs="Arial"/>
              <w:b/>
              <w:bCs/>
              <w:sz w:val="16"/>
              <w:szCs w:val="16"/>
              <w:lang w:val="de-DE"/>
            </w:rPr>
            <w:t>dùng</w:t>
          </w:r>
          <w:proofErr w:type="spellEnd"/>
          <w:r w:rsidRPr="0056237C">
            <w:rPr>
              <w:rFonts w:ascii="Arial" w:hAnsi="Arial" w:cs="Arial"/>
              <w:b/>
              <w:bCs/>
              <w:sz w:val="16"/>
              <w:szCs w:val="16"/>
              <w:lang w:val="de-DE"/>
            </w:rPr>
            <w:t xml:space="preserve"> </w:t>
          </w:r>
          <w:proofErr w:type="spellStart"/>
          <w:r w:rsidRPr="0056237C">
            <w:rPr>
              <w:rFonts w:ascii="Arial" w:hAnsi="Arial" w:cs="Arial"/>
              <w:b/>
              <w:bCs/>
              <w:sz w:val="16"/>
              <w:szCs w:val="16"/>
              <w:lang w:val="de-DE"/>
            </w:rPr>
            <w:t>và</w:t>
          </w:r>
          <w:proofErr w:type="spellEnd"/>
          <w:r w:rsidRPr="0056237C">
            <w:rPr>
              <w:rFonts w:ascii="Arial" w:hAnsi="Arial" w:cs="Arial"/>
              <w:b/>
              <w:bCs/>
              <w:sz w:val="16"/>
              <w:szCs w:val="16"/>
              <w:lang w:val="de-DE"/>
            </w:rPr>
            <w:t xml:space="preserve"> </w:t>
          </w:r>
          <w:proofErr w:type="spellStart"/>
          <w:r w:rsidRPr="0056237C">
            <w:rPr>
              <w:rFonts w:ascii="Arial" w:hAnsi="Arial" w:cs="Arial"/>
              <w:b/>
              <w:bCs/>
              <w:sz w:val="16"/>
              <w:szCs w:val="16"/>
              <w:lang w:val="de-DE"/>
            </w:rPr>
            <w:t>chăm</w:t>
          </w:r>
          <w:proofErr w:type="spellEnd"/>
          <w:r w:rsidRPr="0056237C">
            <w:rPr>
              <w:rFonts w:ascii="Arial" w:hAnsi="Arial" w:cs="Arial"/>
              <w:b/>
              <w:bCs/>
              <w:sz w:val="16"/>
              <w:szCs w:val="16"/>
              <w:lang w:val="de-DE"/>
            </w:rPr>
            <w:t xml:space="preserve"> </w:t>
          </w:r>
          <w:proofErr w:type="spellStart"/>
          <w:r w:rsidRPr="0056237C">
            <w:rPr>
              <w:rFonts w:ascii="Arial" w:hAnsi="Arial" w:cs="Arial"/>
              <w:b/>
              <w:bCs/>
              <w:sz w:val="16"/>
              <w:szCs w:val="16"/>
              <w:lang w:val="de-DE"/>
            </w:rPr>
            <w:t>sóc</w:t>
          </w:r>
          <w:proofErr w:type="spellEnd"/>
          <w:r w:rsidRPr="0056237C">
            <w:rPr>
              <w:rFonts w:ascii="Arial" w:hAnsi="Arial" w:cs="Arial"/>
              <w:b/>
              <w:bCs/>
              <w:sz w:val="16"/>
              <w:szCs w:val="16"/>
              <w:lang w:val="de-DE"/>
            </w:rPr>
            <w:t xml:space="preserve"> </w:t>
          </w:r>
          <w:proofErr w:type="spellStart"/>
          <w:r w:rsidRPr="0056237C">
            <w:rPr>
              <w:rFonts w:ascii="Arial" w:hAnsi="Arial" w:cs="Arial"/>
              <w:b/>
              <w:bCs/>
              <w:sz w:val="16"/>
              <w:szCs w:val="16"/>
              <w:lang w:val="de-DE"/>
            </w:rPr>
            <w:t>sức</w:t>
          </w:r>
          <w:proofErr w:type="spellEnd"/>
          <w:r w:rsidRPr="0056237C">
            <w:rPr>
              <w:rFonts w:ascii="Arial" w:hAnsi="Arial" w:cs="Arial"/>
              <w:b/>
              <w:bCs/>
              <w:sz w:val="16"/>
              <w:szCs w:val="16"/>
              <w:lang w:val="de-DE"/>
            </w:rPr>
            <w:t xml:space="preserve"> </w:t>
          </w:r>
          <w:proofErr w:type="spellStart"/>
          <w:r w:rsidRPr="0056237C">
            <w:rPr>
              <w:rFonts w:ascii="Arial" w:hAnsi="Arial" w:cs="Arial"/>
              <w:b/>
              <w:bCs/>
              <w:sz w:val="16"/>
              <w:szCs w:val="16"/>
              <w:lang w:val="de-DE"/>
            </w:rPr>
            <w:t>khỏe</w:t>
          </w:r>
          <w:proofErr w:type="spellEnd"/>
          <w:r w:rsidRPr="0056237C">
            <w:rPr>
              <w:rFonts w:ascii="Arial" w:hAnsi="Arial" w:cs="Arial"/>
              <w:b/>
              <w:bCs/>
              <w:sz w:val="16"/>
              <w:szCs w:val="16"/>
              <w:lang w:val="de-DE"/>
            </w:rPr>
            <w:t xml:space="preserve"> </w:t>
          </w:r>
          <w:proofErr w:type="spellStart"/>
          <w:r w:rsidRPr="0056237C">
            <w:rPr>
              <w:rFonts w:ascii="Arial" w:hAnsi="Arial" w:cs="Arial"/>
              <w:b/>
              <w:bCs/>
              <w:sz w:val="16"/>
              <w:szCs w:val="16"/>
              <w:lang w:val="de-DE"/>
            </w:rPr>
            <w:t>tại</w:t>
          </w:r>
          <w:proofErr w:type="spellEnd"/>
          <w:r w:rsidRPr="0056237C">
            <w:rPr>
              <w:rFonts w:ascii="Arial" w:hAnsi="Arial" w:cs="Arial"/>
              <w:b/>
              <w:bCs/>
              <w:sz w:val="16"/>
              <w:szCs w:val="16"/>
              <w:lang w:val="de-DE"/>
            </w:rPr>
            <w:t xml:space="preserve"> CHINAPLAS 2026</w:t>
          </w:r>
        </w:p>
        <w:p w14:paraId="5F25659C" w14:textId="77777777" w:rsidR="0056237C" w:rsidRPr="002B7CE1" w:rsidRDefault="0056237C" w:rsidP="0056237C">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rPr>
            <w:t xml:space="preserve"> </w:t>
          </w:r>
          <w:r>
            <w:rPr>
              <w:rFonts w:ascii="Arial" w:hAnsi="Arial" w:hint="eastAsia"/>
              <w:b/>
              <w:sz w:val="16"/>
              <w:szCs w:val="16"/>
              <w:lang w:eastAsia="zh-CN"/>
            </w:rPr>
            <w:t xml:space="preserve">2 </w:t>
          </w:r>
          <w:proofErr w:type="spellStart"/>
          <w:r>
            <w:rPr>
              <w:rFonts w:ascii="Arial" w:hAnsi="Arial"/>
              <w:b/>
              <w:sz w:val="16"/>
              <w:szCs w:val="16"/>
              <w:lang w:eastAsia="zh-CN"/>
            </w:rPr>
            <w:t>năm</w:t>
          </w:r>
          <w:proofErr w:type="spellEnd"/>
          <w:r>
            <w:rPr>
              <w:rFonts w:ascii="Arial" w:hAnsi="Arial"/>
              <w:b/>
              <w:sz w:val="16"/>
              <w:szCs w:val="16"/>
              <w:lang w:eastAsia="zh-CN"/>
            </w:rPr>
            <w:t xml:space="preserve"> </w:t>
          </w:r>
          <w:r>
            <w:rPr>
              <w:rFonts w:ascii="Arial" w:hAnsi="Arial" w:hint="eastAsia"/>
              <w:b/>
              <w:sz w:val="16"/>
              <w:szCs w:val="16"/>
              <w:lang w:eastAsia="zh-CN"/>
            </w:rPr>
            <w:t>2026</w:t>
          </w:r>
        </w:p>
        <w:p w14:paraId="1A56E795" w14:textId="38B80151" w:rsidR="00502615" w:rsidRPr="00073D11" w:rsidRDefault="0056237C" w:rsidP="0056237C">
          <w:pPr>
            <w:spacing w:after="0" w:line="360" w:lineRule="auto"/>
            <w:ind w:left="-105"/>
            <w:jc w:val="both"/>
            <w:rPr>
              <w:rFonts w:ascii="Arial" w:hAnsi="Arial" w:cs="Arial"/>
              <w:b/>
              <w:bCs/>
              <w:sz w:val="16"/>
              <w:szCs w:val="16"/>
            </w:rPr>
          </w:pPr>
          <w:r>
            <w:rPr>
              <w:rFonts w:ascii="Arial" w:hAnsi="Arial" w:hint="eastAsia"/>
              <w:b/>
              <w:sz w:val="16"/>
              <w:szCs w:val="16"/>
              <w:lang w:eastAsia="zh-CN"/>
            </w:rPr>
            <w:t>Trang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w:t>
          </w:r>
          <w:r>
            <w:rPr>
              <w:rFonts w:ascii="Arial" w:hAnsi="Arial" w:hint="eastAsia"/>
              <w:b/>
              <w:sz w:val="16"/>
              <w:szCs w:val="16"/>
              <w:lang w:eastAsia="zh-CN"/>
            </w:rPr>
            <w:t>/</w:t>
          </w:r>
          <w:r w:rsidRPr="001E1888">
            <w:rPr>
              <w:rFonts w:ascii="Arial" w:hAnsi="Arial"/>
              <w:b/>
              <w:sz w:val="16"/>
              <w:szCs w:val="16"/>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6</w:t>
          </w:r>
          <w:r w:rsidRPr="001E1888">
            <w:rPr>
              <w:rFonts w:ascii="Arial" w:hAnsi="Arial" w:cs="Arial"/>
              <w:b/>
              <w:bCs/>
              <w:noProof/>
              <w:sz w:val="16"/>
              <w:szCs w:val="16"/>
            </w:rPr>
            <w:fldChar w:fldCharType="end"/>
          </w:r>
        </w:p>
      </w:tc>
    </w:tr>
  </w:tbl>
  <w:p w14:paraId="59495A81" w14:textId="77777777" w:rsidR="00502615"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E484912" w14:textId="77777777" w:rsidR="00C665C3" w:rsidRDefault="00C665C3" w:rsidP="00C665C3">
          <w:pPr>
            <w:spacing w:after="0" w:line="360" w:lineRule="auto"/>
            <w:ind w:left="-105"/>
            <w:jc w:val="both"/>
            <w:rPr>
              <w:rFonts w:ascii="Arial" w:hAnsi="Arial" w:cs="Arial"/>
              <w:b/>
              <w:bCs/>
              <w:color w:val="365F91"/>
              <w:sz w:val="40"/>
              <w:szCs w:val="40"/>
            </w:rPr>
          </w:pPr>
          <w:r>
            <w:rPr>
              <w:rFonts w:ascii="Arial" w:hAnsi="Arial" w:cs="Arial"/>
              <w:b/>
              <w:bCs/>
              <w:color w:val="365F91"/>
              <w:sz w:val="40"/>
              <w:szCs w:val="40"/>
            </w:rPr>
            <w:t>Thông Cáo Báo Chí</w:t>
          </w:r>
        </w:p>
        <w:p w14:paraId="38BA829D" w14:textId="77777777" w:rsidR="00C665C3" w:rsidRDefault="00C665C3" w:rsidP="00C665C3">
          <w:pPr>
            <w:spacing w:after="0" w:line="360" w:lineRule="auto"/>
            <w:ind w:left="-105"/>
            <w:jc w:val="both"/>
            <w:rPr>
              <w:rFonts w:ascii="Arial" w:hAnsi="Arial" w:cs="Arial"/>
              <w:b/>
              <w:bCs/>
              <w:sz w:val="16"/>
              <w:szCs w:val="16"/>
            </w:rPr>
          </w:pPr>
          <w:r w:rsidRPr="00C665C3">
            <w:rPr>
              <w:rFonts w:ascii="Arial" w:hAnsi="Arial" w:cs="Arial"/>
              <w:b/>
              <w:bCs/>
              <w:sz w:val="16"/>
              <w:szCs w:val="16"/>
            </w:rPr>
            <w:t xml:space="preserve">KRAIBURG TPE </w:t>
          </w:r>
          <w:proofErr w:type="spellStart"/>
          <w:r w:rsidRPr="00C665C3">
            <w:rPr>
              <w:rFonts w:ascii="Arial" w:hAnsi="Arial" w:cs="Arial"/>
              <w:b/>
              <w:bCs/>
              <w:sz w:val="16"/>
              <w:szCs w:val="16"/>
            </w:rPr>
            <w:t>ra</w:t>
          </w:r>
          <w:proofErr w:type="spellEnd"/>
          <w:r w:rsidRPr="00C665C3">
            <w:rPr>
              <w:rFonts w:ascii="Arial" w:hAnsi="Arial" w:cs="Arial"/>
              <w:b/>
              <w:bCs/>
              <w:sz w:val="16"/>
              <w:szCs w:val="16"/>
            </w:rPr>
            <w:t xml:space="preserve"> </w:t>
          </w:r>
          <w:proofErr w:type="spellStart"/>
          <w:r w:rsidRPr="00C665C3">
            <w:rPr>
              <w:rFonts w:ascii="Arial" w:hAnsi="Arial" w:cs="Arial"/>
              <w:b/>
              <w:bCs/>
              <w:sz w:val="16"/>
              <w:szCs w:val="16"/>
            </w:rPr>
            <w:t>mắt</w:t>
          </w:r>
          <w:proofErr w:type="spellEnd"/>
          <w:r w:rsidRPr="00C665C3">
            <w:rPr>
              <w:rFonts w:ascii="Arial" w:hAnsi="Arial" w:cs="Arial"/>
              <w:b/>
              <w:bCs/>
              <w:sz w:val="16"/>
              <w:szCs w:val="16"/>
            </w:rPr>
            <w:t xml:space="preserve"> </w:t>
          </w:r>
          <w:proofErr w:type="spellStart"/>
          <w:r w:rsidRPr="00C665C3">
            <w:rPr>
              <w:rFonts w:ascii="Arial" w:hAnsi="Arial" w:cs="Arial"/>
              <w:b/>
              <w:bCs/>
              <w:sz w:val="16"/>
              <w:szCs w:val="16"/>
            </w:rPr>
            <w:t>các</w:t>
          </w:r>
          <w:proofErr w:type="spellEnd"/>
          <w:r w:rsidRPr="00C665C3">
            <w:rPr>
              <w:rFonts w:ascii="Arial" w:hAnsi="Arial" w:cs="Arial"/>
              <w:b/>
              <w:bCs/>
              <w:sz w:val="16"/>
              <w:szCs w:val="16"/>
            </w:rPr>
            <w:t xml:space="preserve"> </w:t>
          </w:r>
          <w:proofErr w:type="spellStart"/>
          <w:r w:rsidRPr="00C665C3">
            <w:rPr>
              <w:rFonts w:ascii="Arial" w:hAnsi="Arial" w:cs="Arial"/>
              <w:b/>
              <w:bCs/>
              <w:sz w:val="16"/>
              <w:szCs w:val="16"/>
            </w:rPr>
            <w:t>giải</w:t>
          </w:r>
          <w:proofErr w:type="spellEnd"/>
          <w:r w:rsidRPr="00C665C3">
            <w:rPr>
              <w:rFonts w:ascii="Arial" w:hAnsi="Arial" w:cs="Arial"/>
              <w:b/>
              <w:bCs/>
              <w:sz w:val="16"/>
              <w:szCs w:val="16"/>
            </w:rPr>
            <w:t xml:space="preserve"> </w:t>
          </w:r>
          <w:proofErr w:type="spellStart"/>
          <w:r w:rsidRPr="00C665C3">
            <w:rPr>
              <w:rFonts w:ascii="Arial" w:hAnsi="Arial" w:cs="Arial"/>
              <w:b/>
              <w:bCs/>
              <w:sz w:val="16"/>
              <w:szCs w:val="16"/>
            </w:rPr>
            <w:t>pháp</w:t>
          </w:r>
          <w:proofErr w:type="spellEnd"/>
          <w:r w:rsidRPr="00C665C3">
            <w:rPr>
              <w:rFonts w:ascii="Arial" w:hAnsi="Arial" w:cs="Arial"/>
              <w:b/>
              <w:bCs/>
              <w:sz w:val="16"/>
              <w:szCs w:val="16"/>
            </w:rPr>
            <w:t xml:space="preserve"> TPE </w:t>
          </w:r>
          <w:proofErr w:type="spellStart"/>
          <w:r w:rsidRPr="00C665C3">
            <w:rPr>
              <w:rFonts w:ascii="Arial" w:hAnsi="Arial" w:cs="Arial"/>
              <w:b/>
              <w:bCs/>
              <w:sz w:val="16"/>
              <w:szCs w:val="16"/>
            </w:rPr>
            <w:t>cho</w:t>
          </w:r>
          <w:proofErr w:type="spellEnd"/>
          <w:r w:rsidRPr="00C665C3">
            <w:rPr>
              <w:rFonts w:ascii="Arial" w:hAnsi="Arial" w:cs="Arial"/>
              <w:b/>
              <w:bCs/>
              <w:sz w:val="16"/>
              <w:szCs w:val="16"/>
            </w:rPr>
            <w:t xml:space="preserve"> ô </w:t>
          </w:r>
          <w:proofErr w:type="spellStart"/>
          <w:r w:rsidRPr="00C665C3">
            <w:rPr>
              <w:rFonts w:ascii="Arial" w:hAnsi="Arial" w:cs="Arial"/>
              <w:b/>
              <w:bCs/>
              <w:sz w:val="16"/>
              <w:szCs w:val="16"/>
            </w:rPr>
            <w:t>tô</w:t>
          </w:r>
          <w:proofErr w:type="spellEnd"/>
          <w:r w:rsidRPr="00C665C3">
            <w:rPr>
              <w:rFonts w:ascii="Arial" w:hAnsi="Arial" w:cs="Arial"/>
              <w:b/>
              <w:bCs/>
              <w:sz w:val="16"/>
              <w:szCs w:val="16"/>
            </w:rPr>
            <w:t xml:space="preserve">, </w:t>
          </w:r>
          <w:proofErr w:type="spellStart"/>
          <w:r w:rsidRPr="00C665C3">
            <w:rPr>
              <w:rFonts w:ascii="Arial" w:hAnsi="Arial" w:cs="Arial"/>
              <w:b/>
              <w:bCs/>
              <w:sz w:val="16"/>
              <w:szCs w:val="16"/>
            </w:rPr>
            <w:t>tiêu</w:t>
          </w:r>
          <w:proofErr w:type="spellEnd"/>
          <w:r w:rsidRPr="00C665C3">
            <w:rPr>
              <w:rFonts w:ascii="Arial" w:hAnsi="Arial" w:cs="Arial"/>
              <w:b/>
              <w:bCs/>
              <w:sz w:val="16"/>
              <w:szCs w:val="16"/>
            </w:rPr>
            <w:t xml:space="preserve"> </w:t>
          </w:r>
          <w:proofErr w:type="spellStart"/>
          <w:r w:rsidRPr="00C665C3">
            <w:rPr>
              <w:rFonts w:ascii="Arial" w:hAnsi="Arial" w:cs="Arial"/>
              <w:b/>
              <w:bCs/>
              <w:sz w:val="16"/>
              <w:szCs w:val="16"/>
            </w:rPr>
            <w:t>dùng</w:t>
          </w:r>
          <w:proofErr w:type="spellEnd"/>
          <w:r w:rsidRPr="00C665C3">
            <w:rPr>
              <w:rFonts w:ascii="Arial" w:hAnsi="Arial" w:cs="Arial"/>
              <w:b/>
              <w:bCs/>
              <w:sz w:val="16"/>
              <w:szCs w:val="16"/>
            </w:rPr>
            <w:t xml:space="preserve"> </w:t>
          </w:r>
          <w:proofErr w:type="spellStart"/>
          <w:r w:rsidRPr="00C665C3">
            <w:rPr>
              <w:rFonts w:ascii="Arial" w:hAnsi="Arial" w:cs="Arial"/>
              <w:b/>
              <w:bCs/>
              <w:sz w:val="16"/>
              <w:szCs w:val="16"/>
            </w:rPr>
            <w:t>và</w:t>
          </w:r>
          <w:proofErr w:type="spellEnd"/>
          <w:r w:rsidRPr="00C665C3">
            <w:rPr>
              <w:rFonts w:ascii="Arial" w:hAnsi="Arial" w:cs="Arial"/>
              <w:b/>
              <w:bCs/>
              <w:sz w:val="16"/>
              <w:szCs w:val="16"/>
            </w:rPr>
            <w:t xml:space="preserve"> </w:t>
          </w:r>
          <w:proofErr w:type="spellStart"/>
          <w:r w:rsidRPr="00C665C3">
            <w:rPr>
              <w:rFonts w:ascii="Arial" w:hAnsi="Arial" w:cs="Arial"/>
              <w:b/>
              <w:bCs/>
              <w:sz w:val="16"/>
              <w:szCs w:val="16"/>
            </w:rPr>
            <w:t>chăm</w:t>
          </w:r>
          <w:proofErr w:type="spellEnd"/>
          <w:r w:rsidRPr="00C665C3">
            <w:rPr>
              <w:rFonts w:ascii="Arial" w:hAnsi="Arial" w:cs="Arial"/>
              <w:b/>
              <w:bCs/>
              <w:sz w:val="16"/>
              <w:szCs w:val="16"/>
            </w:rPr>
            <w:t xml:space="preserve"> </w:t>
          </w:r>
          <w:proofErr w:type="spellStart"/>
          <w:r w:rsidRPr="00C665C3">
            <w:rPr>
              <w:rFonts w:ascii="Arial" w:hAnsi="Arial" w:cs="Arial"/>
              <w:b/>
              <w:bCs/>
              <w:sz w:val="16"/>
              <w:szCs w:val="16"/>
            </w:rPr>
            <w:t>sóc</w:t>
          </w:r>
          <w:proofErr w:type="spellEnd"/>
          <w:r w:rsidRPr="00C665C3">
            <w:rPr>
              <w:rFonts w:ascii="Arial" w:hAnsi="Arial" w:cs="Arial"/>
              <w:b/>
              <w:bCs/>
              <w:sz w:val="16"/>
              <w:szCs w:val="16"/>
            </w:rPr>
            <w:t xml:space="preserve"> </w:t>
          </w:r>
          <w:proofErr w:type="spellStart"/>
          <w:r w:rsidRPr="00C665C3">
            <w:rPr>
              <w:rFonts w:ascii="Arial" w:hAnsi="Arial" w:cs="Arial"/>
              <w:b/>
              <w:bCs/>
              <w:sz w:val="16"/>
              <w:szCs w:val="16"/>
            </w:rPr>
            <w:t>sức</w:t>
          </w:r>
          <w:proofErr w:type="spellEnd"/>
          <w:r w:rsidRPr="00C665C3">
            <w:rPr>
              <w:rFonts w:ascii="Arial" w:hAnsi="Arial" w:cs="Arial"/>
              <w:b/>
              <w:bCs/>
              <w:sz w:val="16"/>
              <w:szCs w:val="16"/>
            </w:rPr>
            <w:t xml:space="preserve"> </w:t>
          </w:r>
          <w:proofErr w:type="spellStart"/>
          <w:r w:rsidRPr="00C665C3">
            <w:rPr>
              <w:rFonts w:ascii="Arial" w:hAnsi="Arial" w:cs="Arial"/>
              <w:b/>
              <w:bCs/>
              <w:sz w:val="16"/>
              <w:szCs w:val="16"/>
            </w:rPr>
            <w:t>khỏe</w:t>
          </w:r>
          <w:proofErr w:type="spellEnd"/>
          <w:r w:rsidRPr="00C665C3">
            <w:rPr>
              <w:rFonts w:ascii="Arial" w:hAnsi="Arial" w:cs="Arial"/>
              <w:b/>
              <w:bCs/>
              <w:sz w:val="16"/>
              <w:szCs w:val="16"/>
            </w:rPr>
            <w:t xml:space="preserve"> </w:t>
          </w:r>
          <w:proofErr w:type="spellStart"/>
          <w:r w:rsidRPr="00C665C3">
            <w:rPr>
              <w:rFonts w:ascii="Arial" w:hAnsi="Arial" w:cs="Arial"/>
              <w:b/>
              <w:bCs/>
              <w:sz w:val="16"/>
              <w:szCs w:val="16"/>
            </w:rPr>
            <w:t>tại</w:t>
          </w:r>
          <w:proofErr w:type="spellEnd"/>
          <w:r w:rsidRPr="00C665C3">
            <w:rPr>
              <w:rFonts w:ascii="Arial" w:hAnsi="Arial" w:cs="Arial"/>
              <w:b/>
              <w:bCs/>
              <w:sz w:val="16"/>
              <w:szCs w:val="16"/>
            </w:rPr>
            <w:t xml:space="preserve"> CHINAPLAS 2026</w:t>
          </w:r>
        </w:p>
        <w:p w14:paraId="0AB6A1D6" w14:textId="6C5CA1DD" w:rsidR="00C665C3" w:rsidRPr="002B7CE1" w:rsidRDefault="00C665C3" w:rsidP="00C665C3">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rPr>
            <w:t xml:space="preserve"> </w:t>
          </w:r>
          <w:r>
            <w:rPr>
              <w:rFonts w:ascii="Arial" w:hAnsi="Arial" w:hint="eastAsia"/>
              <w:b/>
              <w:sz w:val="16"/>
              <w:szCs w:val="16"/>
              <w:lang w:eastAsia="zh-CN"/>
            </w:rPr>
            <w:t xml:space="preserve">2 </w:t>
          </w:r>
          <w:proofErr w:type="spellStart"/>
          <w:r>
            <w:rPr>
              <w:rFonts w:ascii="Arial" w:hAnsi="Arial"/>
              <w:b/>
              <w:sz w:val="16"/>
              <w:szCs w:val="16"/>
              <w:lang w:eastAsia="zh-CN"/>
            </w:rPr>
            <w:t>năm</w:t>
          </w:r>
          <w:proofErr w:type="spellEnd"/>
          <w:r>
            <w:rPr>
              <w:rFonts w:ascii="Arial" w:hAnsi="Arial"/>
              <w:b/>
              <w:sz w:val="16"/>
              <w:szCs w:val="16"/>
              <w:lang w:eastAsia="zh-CN"/>
            </w:rPr>
            <w:t xml:space="preserve"> </w:t>
          </w:r>
          <w:r>
            <w:rPr>
              <w:rFonts w:ascii="Arial" w:hAnsi="Arial" w:hint="eastAsia"/>
              <w:b/>
              <w:sz w:val="16"/>
              <w:szCs w:val="16"/>
              <w:lang w:eastAsia="zh-CN"/>
            </w:rPr>
            <w:t>2026</w:t>
          </w:r>
        </w:p>
        <w:p w14:paraId="4BE48C59" w14:textId="1B6B3FE6" w:rsidR="003C4170" w:rsidRPr="00073D11" w:rsidRDefault="00C665C3" w:rsidP="00C665C3">
          <w:pPr>
            <w:spacing w:after="0" w:line="360" w:lineRule="auto"/>
            <w:ind w:left="-105"/>
            <w:jc w:val="both"/>
            <w:rPr>
              <w:rFonts w:ascii="Arial" w:hAnsi="Arial" w:cs="Arial"/>
              <w:b/>
              <w:bCs/>
              <w:sz w:val="16"/>
              <w:szCs w:val="16"/>
            </w:rPr>
          </w:pPr>
          <w:r>
            <w:rPr>
              <w:rFonts w:ascii="Arial" w:hAnsi="Arial" w:hint="eastAsia"/>
              <w:b/>
              <w:sz w:val="16"/>
              <w:szCs w:val="16"/>
              <w:lang w:eastAsia="zh-CN"/>
            </w:rPr>
            <w:t>Trang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w:t>
          </w:r>
          <w:r>
            <w:rPr>
              <w:rFonts w:ascii="Arial" w:hAnsi="Arial" w:hint="eastAsia"/>
              <w:b/>
              <w:sz w:val="16"/>
              <w:szCs w:val="16"/>
              <w:lang w:eastAsia="zh-CN"/>
            </w:rPr>
            <w:t>/</w:t>
          </w:r>
          <w:r w:rsidRPr="001E1888">
            <w:rPr>
              <w:rFonts w:ascii="Arial" w:hAnsi="Arial"/>
              <w:b/>
              <w:sz w:val="16"/>
              <w:szCs w:val="16"/>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5</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331"/>
    <w:multiLevelType w:val="hybridMultilevel"/>
    <w:tmpl w:val="04D83B6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AE36F49"/>
    <w:multiLevelType w:val="multilevel"/>
    <w:tmpl w:val="08DEB1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8"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2"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7"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8"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0"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47749897">
    <w:abstractNumId w:val="6"/>
  </w:num>
  <w:num w:numId="2" w16cid:durableId="2025546275">
    <w:abstractNumId w:val="19"/>
  </w:num>
  <w:num w:numId="3" w16cid:durableId="816655252">
    <w:abstractNumId w:val="4"/>
  </w:num>
  <w:num w:numId="4" w16cid:durableId="402721930">
    <w:abstractNumId w:val="33"/>
  </w:num>
  <w:num w:numId="5" w16cid:durableId="1953434418">
    <w:abstractNumId w:val="23"/>
  </w:num>
  <w:num w:numId="6" w16cid:durableId="1312558696">
    <w:abstractNumId w:val="29"/>
  </w:num>
  <w:num w:numId="7" w16cid:durableId="1482456168">
    <w:abstractNumId w:val="12"/>
  </w:num>
  <w:num w:numId="8" w16cid:durableId="84882089">
    <w:abstractNumId w:val="32"/>
  </w:num>
  <w:num w:numId="9" w16cid:durableId="716903358">
    <w:abstractNumId w:val="24"/>
  </w:num>
  <w:num w:numId="10" w16cid:durableId="2049254382">
    <w:abstractNumId w:val="2"/>
  </w:num>
  <w:num w:numId="11" w16cid:durableId="215898434">
    <w:abstractNumId w:val="21"/>
  </w:num>
  <w:num w:numId="12" w16cid:durableId="15186148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87647605">
    <w:abstractNumId w:val="9"/>
  </w:num>
  <w:num w:numId="14" w16cid:durableId="223374665">
    <w:abstractNumId w:val="27"/>
  </w:num>
  <w:num w:numId="15" w16cid:durableId="1676955072">
    <w:abstractNumId w:val="20"/>
  </w:num>
  <w:num w:numId="16" w16cid:durableId="1672105978">
    <w:abstractNumId w:val="22"/>
  </w:num>
  <w:num w:numId="17" w16cid:durableId="688142808">
    <w:abstractNumId w:val="17"/>
  </w:num>
  <w:num w:numId="18" w16cid:durableId="627198979">
    <w:abstractNumId w:val="16"/>
  </w:num>
  <w:num w:numId="19" w16cid:durableId="741830604">
    <w:abstractNumId w:val="26"/>
  </w:num>
  <w:num w:numId="20" w16cid:durableId="681855960">
    <w:abstractNumId w:val="10"/>
  </w:num>
  <w:num w:numId="21" w16cid:durableId="1613130888">
    <w:abstractNumId w:val="8"/>
  </w:num>
  <w:num w:numId="22" w16cid:durableId="48502157">
    <w:abstractNumId w:val="31"/>
  </w:num>
  <w:num w:numId="23" w16cid:durableId="1663580490">
    <w:abstractNumId w:val="30"/>
  </w:num>
  <w:num w:numId="24" w16cid:durableId="335228963">
    <w:abstractNumId w:val="5"/>
  </w:num>
  <w:num w:numId="25" w16cid:durableId="752969799">
    <w:abstractNumId w:val="1"/>
  </w:num>
  <w:num w:numId="26" w16cid:durableId="537740471">
    <w:abstractNumId w:val="13"/>
  </w:num>
  <w:num w:numId="27" w16cid:durableId="1412921765">
    <w:abstractNumId w:val="15"/>
  </w:num>
  <w:num w:numId="28" w16cid:durableId="1410730134">
    <w:abstractNumId w:val="18"/>
  </w:num>
  <w:num w:numId="29" w16cid:durableId="837500518">
    <w:abstractNumId w:val="3"/>
  </w:num>
  <w:num w:numId="30" w16cid:durableId="1912353369">
    <w:abstractNumId w:val="7"/>
  </w:num>
  <w:num w:numId="31" w16cid:durableId="1123378965">
    <w:abstractNumId w:val="14"/>
  </w:num>
  <w:num w:numId="32" w16cid:durableId="1660425524">
    <w:abstractNumId w:val="25"/>
  </w:num>
  <w:num w:numId="33" w16cid:durableId="71045302">
    <w:abstractNumId w:val="28"/>
  </w:num>
  <w:num w:numId="34" w16cid:durableId="457798486">
    <w:abstractNumId w:val="0"/>
  </w:num>
  <w:num w:numId="35" w16cid:durableId="169438278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419"/>
    <w:rsid w:val="00002382"/>
    <w:rsid w:val="0000282D"/>
    <w:rsid w:val="00005FA1"/>
    <w:rsid w:val="00012854"/>
    <w:rsid w:val="00013EA3"/>
    <w:rsid w:val="00016049"/>
    <w:rsid w:val="00020304"/>
    <w:rsid w:val="00020C34"/>
    <w:rsid w:val="00022CB1"/>
    <w:rsid w:val="00023A0F"/>
    <w:rsid w:val="00027D68"/>
    <w:rsid w:val="00034709"/>
    <w:rsid w:val="00035D86"/>
    <w:rsid w:val="00041B77"/>
    <w:rsid w:val="00043832"/>
    <w:rsid w:val="00044BDB"/>
    <w:rsid w:val="0004695A"/>
    <w:rsid w:val="00047CA0"/>
    <w:rsid w:val="000521D5"/>
    <w:rsid w:val="0005477F"/>
    <w:rsid w:val="00055A30"/>
    <w:rsid w:val="00055E9D"/>
    <w:rsid w:val="00057785"/>
    <w:rsid w:val="0006085F"/>
    <w:rsid w:val="00065A69"/>
    <w:rsid w:val="00070845"/>
    <w:rsid w:val="00070DDD"/>
    <w:rsid w:val="00071236"/>
    <w:rsid w:val="00073A9E"/>
    <w:rsid w:val="00073D11"/>
    <w:rsid w:val="0007417D"/>
    <w:rsid w:val="00075343"/>
    <w:rsid w:val="000759E8"/>
    <w:rsid w:val="00077E64"/>
    <w:rsid w:val="000829C6"/>
    <w:rsid w:val="00083596"/>
    <w:rsid w:val="0008699C"/>
    <w:rsid w:val="00086A3D"/>
    <w:rsid w:val="000903ED"/>
    <w:rsid w:val="0009082B"/>
    <w:rsid w:val="00090DD4"/>
    <w:rsid w:val="000933D7"/>
    <w:rsid w:val="0009376B"/>
    <w:rsid w:val="00093F48"/>
    <w:rsid w:val="00096CA7"/>
    <w:rsid w:val="00097276"/>
    <w:rsid w:val="00097439"/>
    <w:rsid w:val="00097D31"/>
    <w:rsid w:val="000A03C6"/>
    <w:rsid w:val="000A20CD"/>
    <w:rsid w:val="000A4F86"/>
    <w:rsid w:val="000A510D"/>
    <w:rsid w:val="000A52EE"/>
    <w:rsid w:val="000B14B3"/>
    <w:rsid w:val="000B19D4"/>
    <w:rsid w:val="000B2944"/>
    <w:rsid w:val="000B2B1D"/>
    <w:rsid w:val="000B5293"/>
    <w:rsid w:val="000B6005"/>
    <w:rsid w:val="000B6A97"/>
    <w:rsid w:val="000C05DB"/>
    <w:rsid w:val="000C16D0"/>
    <w:rsid w:val="000C1FF5"/>
    <w:rsid w:val="000C2123"/>
    <w:rsid w:val="000C3CBC"/>
    <w:rsid w:val="000C450A"/>
    <w:rsid w:val="000C5E10"/>
    <w:rsid w:val="000C60C8"/>
    <w:rsid w:val="000C7BFB"/>
    <w:rsid w:val="000D12E7"/>
    <w:rsid w:val="000D178A"/>
    <w:rsid w:val="000D5397"/>
    <w:rsid w:val="000D54C6"/>
    <w:rsid w:val="000D59EC"/>
    <w:rsid w:val="000D7205"/>
    <w:rsid w:val="000E1500"/>
    <w:rsid w:val="000E2AEC"/>
    <w:rsid w:val="000E37A7"/>
    <w:rsid w:val="000F2DAE"/>
    <w:rsid w:val="000F32CD"/>
    <w:rsid w:val="000F3838"/>
    <w:rsid w:val="000F4AF2"/>
    <w:rsid w:val="000F7C93"/>
    <w:rsid w:val="000F7C99"/>
    <w:rsid w:val="00100A43"/>
    <w:rsid w:val="00104033"/>
    <w:rsid w:val="00107310"/>
    <w:rsid w:val="001108E5"/>
    <w:rsid w:val="0011123D"/>
    <w:rsid w:val="001119A9"/>
    <w:rsid w:val="00111F9D"/>
    <w:rsid w:val="0011205C"/>
    <w:rsid w:val="00112FED"/>
    <w:rsid w:val="00115094"/>
    <w:rsid w:val="00116B00"/>
    <w:rsid w:val="00116C33"/>
    <w:rsid w:val="001175D8"/>
    <w:rsid w:val="0012042E"/>
    <w:rsid w:val="00120B15"/>
    <w:rsid w:val="00120CA8"/>
    <w:rsid w:val="00121D30"/>
    <w:rsid w:val="00122C56"/>
    <w:rsid w:val="001232BF"/>
    <w:rsid w:val="001238CF"/>
    <w:rsid w:val="001246FA"/>
    <w:rsid w:val="001267A2"/>
    <w:rsid w:val="0012777F"/>
    <w:rsid w:val="00132BA2"/>
    <w:rsid w:val="00133856"/>
    <w:rsid w:val="00133C79"/>
    <w:rsid w:val="001367CF"/>
    <w:rsid w:val="00136F18"/>
    <w:rsid w:val="00137C57"/>
    <w:rsid w:val="00140711"/>
    <w:rsid w:val="00141D34"/>
    <w:rsid w:val="00144000"/>
    <w:rsid w:val="00144072"/>
    <w:rsid w:val="00145961"/>
    <w:rsid w:val="00145BCE"/>
    <w:rsid w:val="00146E7E"/>
    <w:rsid w:val="001507B4"/>
    <w:rsid w:val="00150A0F"/>
    <w:rsid w:val="00156BDE"/>
    <w:rsid w:val="001611DE"/>
    <w:rsid w:val="00163E63"/>
    <w:rsid w:val="001655F4"/>
    <w:rsid w:val="00165956"/>
    <w:rsid w:val="0017332B"/>
    <w:rsid w:val="00173B45"/>
    <w:rsid w:val="0017431E"/>
    <w:rsid w:val="001772CD"/>
    <w:rsid w:val="00177563"/>
    <w:rsid w:val="00177D3D"/>
    <w:rsid w:val="00180F66"/>
    <w:rsid w:val="00181ACB"/>
    <w:rsid w:val="0018691E"/>
    <w:rsid w:val="00186CE3"/>
    <w:rsid w:val="0018758E"/>
    <w:rsid w:val="00190A79"/>
    <w:rsid w:val="001912E3"/>
    <w:rsid w:val="001937B4"/>
    <w:rsid w:val="00196354"/>
    <w:rsid w:val="001974D9"/>
    <w:rsid w:val="001A0701"/>
    <w:rsid w:val="001A1A47"/>
    <w:rsid w:val="001A6108"/>
    <w:rsid w:val="001A6E10"/>
    <w:rsid w:val="001B400F"/>
    <w:rsid w:val="001C2242"/>
    <w:rsid w:val="001C311C"/>
    <w:rsid w:val="001C3C03"/>
    <w:rsid w:val="001C4EAE"/>
    <w:rsid w:val="001C701E"/>
    <w:rsid w:val="001C7821"/>
    <w:rsid w:val="001C787B"/>
    <w:rsid w:val="001D003B"/>
    <w:rsid w:val="001D04BB"/>
    <w:rsid w:val="001D41F8"/>
    <w:rsid w:val="001E1888"/>
    <w:rsid w:val="001E1F72"/>
    <w:rsid w:val="001E5BAD"/>
    <w:rsid w:val="001F26E8"/>
    <w:rsid w:val="001F37C4"/>
    <w:rsid w:val="001F4135"/>
    <w:rsid w:val="001F4509"/>
    <w:rsid w:val="001F4F5D"/>
    <w:rsid w:val="00201710"/>
    <w:rsid w:val="00203048"/>
    <w:rsid w:val="002077CC"/>
    <w:rsid w:val="00211964"/>
    <w:rsid w:val="002129DC"/>
    <w:rsid w:val="00213E75"/>
    <w:rsid w:val="00214C89"/>
    <w:rsid w:val="002161B6"/>
    <w:rsid w:val="00223982"/>
    <w:rsid w:val="00225FD8"/>
    <w:rsid w:val="002262B1"/>
    <w:rsid w:val="002323EB"/>
    <w:rsid w:val="00233574"/>
    <w:rsid w:val="00235BA5"/>
    <w:rsid w:val="00241839"/>
    <w:rsid w:val="002455DD"/>
    <w:rsid w:val="00250990"/>
    <w:rsid w:val="002528F1"/>
    <w:rsid w:val="00256D34"/>
    <w:rsid w:val="00256E0E"/>
    <w:rsid w:val="002631F5"/>
    <w:rsid w:val="00267260"/>
    <w:rsid w:val="00272EE7"/>
    <w:rsid w:val="00281C18"/>
    <w:rsid w:val="00281DBF"/>
    <w:rsid w:val="00281FF5"/>
    <w:rsid w:val="00282C7F"/>
    <w:rsid w:val="0028506D"/>
    <w:rsid w:val="0028707A"/>
    <w:rsid w:val="00290773"/>
    <w:rsid w:val="002934F9"/>
    <w:rsid w:val="0029413E"/>
    <w:rsid w:val="0029575A"/>
    <w:rsid w:val="00296D54"/>
    <w:rsid w:val="0029752E"/>
    <w:rsid w:val="002A2985"/>
    <w:rsid w:val="002A328D"/>
    <w:rsid w:val="002A37DD"/>
    <w:rsid w:val="002A3920"/>
    <w:rsid w:val="002A4735"/>
    <w:rsid w:val="002A532B"/>
    <w:rsid w:val="002B0401"/>
    <w:rsid w:val="002B090C"/>
    <w:rsid w:val="002B2DEF"/>
    <w:rsid w:val="002B3A55"/>
    <w:rsid w:val="002B5047"/>
    <w:rsid w:val="002B5F60"/>
    <w:rsid w:val="002B62CD"/>
    <w:rsid w:val="002B7C2D"/>
    <w:rsid w:val="002B7CE1"/>
    <w:rsid w:val="002C1DF4"/>
    <w:rsid w:val="002C3084"/>
    <w:rsid w:val="002C4280"/>
    <w:rsid w:val="002C536B"/>
    <w:rsid w:val="002C6993"/>
    <w:rsid w:val="002C7BE6"/>
    <w:rsid w:val="002D03CB"/>
    <w:rsid w:val="002D15FB"/>
    <w:rsid w:val="002D3BC0"/>
    <w:rsid w:val="002D73D6"/>
    <w:rsid w:val="002D7483"/>
    <w:rsid w:val="002E1053"/>
    <w:rsid w:val="002E1955"/>
    <w:rsid w:val="002E4504"/>
    <w:rsid w:val="002F135A"/>
    <w:rsid w:val="002F2061"/>
    <w:rsid w:val="002F4492"/>
    <w:rsid w:val="002F5438"/>
    <w:rsid w:val="002F563D"/>
    <w:rsid w:val="002F573C"/>
    <w:rsid w:val="002F644A"/>
    <w:rsid w:val="002F71C5"/>
    <w:rsid w:val="00304543"/>
    <w:rsid w:val="00310A64"/>
    <w:rsid w:val="00312545"/>
    <w:rsid w:val="00312AD3"/>
    <w:rsid w:val="00324D73"/>
    <w:rsid w:val="00325394"/>
    <w:rsid w:val="00325EA7"/>
    <w:rsid w:val="00326FA2"/>
    <w:rsid w:val="0033017E"/>
    <w:rsid w:val="00332C10"/>
    <w:rsid w:val="0033365D"/>
    <w:rsid w:val="00340D67"/>
    <w:rsid w:val="00344F48"/>
    <w:rsid w:val="003451E9"/>
    <w:rsid w:val="00347067"/>
    <w:rsid w:val="0035152E"/>
    <w:rsid w:val="0035328E"/>
    <w:rsid w:val="00356006"/>
    <w:rsid w:val="00360408"/>
    <w:rsid w:val="00360B2F"/>
    <w:rsid w:val="00364268"/>
    <w:rsid w:val="003643C8"/>
    <w:rsid w:val="0036557B"/>
    <w:rsid w:val="003700BF"/>
    <w:rsid w:val="00374A1D"/>
    <w:rsid w:val="003804B8"/>
    <w:rsid w:val="00380C49"/>
    <w:rsid w:val="00384AB7"/>
    <w:rsid w:val="00384C83"/>
    <w:rsid w:val="00385713"/>
    <w:rsid w:val="0038768D"/>
    <w:rsid w:val="00394212"/>
    <w:rsid w:val="0039528C"/>
    <w:rsid w:val="00395377"/>
    <w:rsid w:val="003955E2"/>
    <w:rsid w:val="00396DE4"/>
    <w:rsid w:val="00396F67"/>
    <w:rsid w:val="003A339E"/>
    <w:rsid w:val="003A389E"/>
    <w:rsid w:val="003A50BB"/>
    <w:rsid w:val="003B042D"/>
    <w:rsid w:val="003B2331"/>
    <w:rsid w:val="003B3EDD"/>
    <w:rsid w:val="003C0F92"/>
    <w:rsid w:val="003C1CD2"/>
    <w:rsid w:val="003C1E76"/>
    <w:rsid w:val="003C2EB6"/>
    <w:rsid w:val="003C34B2"/>
    <w:rsid w:val="003C4170"/>
    <w:rsid w:val="003C65BD"/>
    <w:rsid w:val="003C6DEF"/>
    <w:rsid w:val="003C78DA"/>
    <w:rsid w:val="003D26DB"/>
    <w:rsid w:val="003E2CB0"/>
    <w:rsid w:val="003E334E"/>
    <w:rsid w:val="003E3D8B"/>
    <w:rsid w:val="003E4160"/>
    <w:rsid w:val="003E42BD"/>
    <w:rsid w:val="003E54CC"/>
    <w:rsid w:val="003E649C"/>
    <w:rsid w:val="003F066B"/>
    <w:rsid w:val="003F23A5"/>
    <w:rsid w:val="003F25E0"/>
    <w:rsid w:val="004002A2"/>
    <w:rsid w:val="0040130E"/>
    <w:rsid w:val="00401FF2"/>
    <w:rsid w:val="0040224A"/>
    <w:rsid w:val="00403E50"/>
    <w:rsid w:val="00404A1D"/>
    <w:rsid w:val="004057E3"/>
    <w:rsid w:val="00405904"/>
    <w:rsid w:val="00406C85"/>
    <w:rsid w:val="00410B91"/>
    <w:rsid w:val="00414438"/>
    <w:rsid w:val="00415EC1"/>
    <w:rsid w:val="00416245"/>
    <w:rsid w:val="00421446"/>
    <w:rsid w:val="00432CA6"/>
    <w:rsid w:val="00433057"/>
    <w:rsid w:val="00435158"/>
    <w:rsid w:val="0043558D"/>
    <w:rsid w:val="00436125"/>
    <w:rsid w:val="004407AE"/>
    <w:rsid w:val="00442691"/>
    <w:rsid w:val="00444621"/>
    <w:rsid w:val="00444C61"/>
    <w:rsid w:val="00444D45"/>
    <w:rsid w:val="0044562F"/>
    <w:rsid w:val="0045042F"/>
    <w:rsid w:val="004508BE"/>
    <w:rsid w:val="0045426C"/>
    <w:rsid w:val="004543BF"/>
    <w:rsid w:val="00454906"/>
    <w:rsid w:val="00454EF6"/>
    <w:rsid w:val="004560BB"/>
    <w:rsid w:val="004562AC"/>
    <w:rsid w:val="00456843"/>
    <w:rsid w:val="00456A3B"/>
    <w:rsid w:val="00465D01"/>
    <w:rsid w:val="004701E5"/>
    <w:rsid w:val="004714FF"/>
    <w:rsid w:val="00471A94"/>
    <w:rsid w:val="00473F42"/>
    <w:rsid w:val="0047409A"/>
    <w:rsid w:val="00474B3F"/>
    <w:rsid w:val="00477B04"/>
    <w:rsid w:val="004817AF"/>
    <w:rsid w:val="00481947"/>
    <w:rsid w:val="00482B9C"/>
    <w:rsid w:val="00483E1E"/>
    <w:rsid w:val="004856BE"/>
    <w:rsid w:val="004919AE"/>
    <w:rsid w:val="00493BFC"/>
    <w:rsid w:val="004A06FC"/>
    <w:rsid w:val="004A3BE3"/>
    <w:rsid w:val="004A444D"/>
    <w:rsid w:val="004A474D"/>
    <w:rsid w:val="004A5280"/>
    <w:rsid w:val="004A62E0"/>
    <w:rsid w:val="004A6454"/>
    <w:rsid w:val="004A68F9"/>
    <w:rsid w:val="004B0469"/>
    <w:rsid w:val="004B3B14"/>
    <w:rsid w:val="004B75FE"/>
    <w:rsid w:val="004B7FF3"/>
    <w:rsid w:val="004C1164"/>
    <w:rsid w:val="004C3A08"/>
    <w:rsid w:val="004C3B90"/>
    <w:rsid w:val="004C3CCB"/>
    <w:rsid w:val="004C3E07"/>
    <w:rsid w:val="004C5F03"/>
    <w:rsid w:val="004C6BE6"/>
    <w:rsid w:val="004C6E24"/>
    <w:rsid w:val="004D14E3"/>
    <w:rsid w:val="004D2C5B"/>
    <w:rsid w:val="004D5BAF"/>
    <w:rsid w:val="004D6A08"/>
    <w:rsid w:val="004E064B"/>
    <w:rsid w:val="004E0EEE"/>
    <w:rsid w:val="004F3A1A"/>
    <w:rsid w:val="004F50BB"/>
    <w:rsid w:val="004F6395"/>
    <w:rsid w:val="004F758B"/>
    <w:rsid w:val="0050086E"/>
    <w:rsid w:val="00500C4D"/>
    <w:rsid w:val="00502615"/>
    <w:rsid w:val="0050419E"/>
    <w:rsid w:val="00505735"/>
    <w:rsid w:val="005077BB"/>
    <w:rsid w:val="0051079F"/>
    <w:rsid w:val="00510C41"/>
    <w:rsid w:val="005146C9"/>
    <w:rsid w:val="00517446"/>
    <w:rsid w:val="005232FB"/>
    <w:rsid w:val="00524D0C"/>
    <w:rsid w:val="005257AD"/>
    <w:rsid w:val="00526CB3"/>
    <w:rsid w:val="00527D82"/>
    <w:rsid w:val="00530135"/>
    <w:rsid w:val="00530A45"/>
    <w:rsid w:val="005310E3"/>
    <w:rsid w:val="005320D5"/>
    <w:rsid w:val="0053266C"/>
    <w:rsid w:val="00534339"/>
    <w:rsid w:val="005345A8"/>
    <w:rsid w:val="00540F35"/>
    <w:rsid w:val="00541C21"/>
    <w:rsid w:val="00541D34"/>
    <w:rsid w:val="00542ACB"/>
    <w:rsid w:val="00542FE5"/>
    <w:rsid w:val="0054392A"/>
    <w:rsid w:val="00545011"/>
    <w:rsid w:val="00545127"/>
    <w:rsid w:val="005466FE"/>
    <w:rsid w:val="00550355"/>
    <w:rsid w:val="00550C61"/>
    <w:rsid w:val="005515D6"/>
    <w:rsid w:val="00552AA1"/>
    <w:rsid w:val="00552D21"/>
    <w:rsid w:val="00555589"/>
    <w:rsid w:val="0056237C"/>
    <w:rsid w:val="00563000"/>
    <w:rsid w:val="00570576"/>
    <w:rsid w:val="0057225E"/>
    <w:rsid w:val="00573A69"/>
    <w:rsid w:val="00574D0A"/>
    <w:rsid w:val="005772B9"/>
    <w:rsid w:val="00577BE3"/>
    <w:rsid w:val="005923C1"/>
    <w:rsid w:val="00596EC7"/>
    <w:rsid w:val="00597472"/>
    <w:rsid w:val="00597F54"/>
    <w:rsid w:val="005A0C48"/>
    <w:rsid w:val="005A1F2F"/>
    <w:rsid w:val="005A27C6"/>
    <w:rsid w:val="005A34EE"/>
    <w:rsid w:val="005A45F1"/>
    <w:rsid w:val="005A5D20"/>
    <w:rsid w:val="005A7FD1"/>
    <w:rsid w:val="005B26DB"/>
    <w:rsid w:val="005B2D76"/>
    <w:rsid w:val="005B386E"/>
    <w:rsid w:val="005B6915"/>
    <w:rsid w:val="005B6B7E"/>
    <w:rsid w:val="005C0019"/>
    <w:rsid w:val="005C176B"/>
    <w:rsid w:val="005C1CB1"/>
    <w:rsid w:val="005C2021"/>
    <w:rsid w:val="005C3292"/>
    <w:rsid w:val="005C4033"/>
    <w:rsid w:val="005C4340"/>
    <w:rsid w:val="005C59F4"/>
    <w:rsid w:val="005C7A52"/>
    <w:rsid w:val="005D467D"/>
    <w:rsid w:val="005E0F14"/>
    <w:rsid w:val="005E1753"/>
    <w:rsid w:val="005E1C3F"/>
    <w:rsid w:val="005E3F1F"/>
    <w:rsid w:val="005E6A19"/>
    <w:rsid w:val="005F0BAB"/>
    <w:rsid w:val="005F2DD8"/>
    <w:rsid w:val="005F6292"/>
    <w:rsid w:val="005F64C0"/>
    <w:rsid w:val="005F6C8C"/>
    <w:rsid w:val="006013D1"/>
    <w:rsid w:val="006046D8"/>
    <w:rsid w:val="006052A4"/>
    <w:rsid w:val="00605661"/>
    <w:rsid w:val="00605ED9"/>
    <w:rsid w:val="00606218"/>
    <w:rsid w:val="00606916"/>
    <w:rsid w:val="00610497"/>
    <w:rsid w:val="00612364"/>
    <w:rsid w:val="00614010"/>
    <w:rsid w:val="00614013"/>
    <w:rsid w:val="006154FB"/>
    <w:rsid w:val="00615886"/>
    <w:rsid w:val="00616A65"/>
    <w:rsid w:val="00620F45"/>
    <w:rsid w:val="00621FED"/>
    <w:rsid w:val="006238F6"/>
    <w:rsid w:val="00624219"/>
    <w:rsid w:val="00624BBB"/>
    <w:rsid w:val="00625B78"/>
    <w:rsid w:val="00633556"/>
    <w:rsid w:val="006353DB"/>
    <w:rsid w:val="0063701A"/>
    <w:rsid w:val="00637222"/>
    <w:rsid w:val="00637CC1"/>
    <w:rsid w:val="00640E12"/>
    <w:rsid w:val="00643AB6"/>
    <w:rsid w:val="00644782"/>
    <w:rsid w:val="00645AD4"/>
    <w:rsid w:val="0064765B"/>
    <w:rsid w:val="00651DCD"/>
    <w:rsid w:val="00654E6B"/>
    <w:rsid w:val="006612CA"/>
    <w:rsid w:val="00661898"/>
    <w:rsid w:val="00661AE9"/>
    <w:rsid w:val="00661BAB"/>
    <w:rsid w:val="00663F25"/>
    <w:rsid w:val="006709AB"/>
    <w:rsid w:val="00671210"/>
    <w:rsid w:val="006737DA"/>
    <w:rsid w:val="006739FD"/>
    <w:rsid w:val="00674B34"/>
    <w:rsid w:val="00676BD7"/>
    <w:rsid w:val="006802FB"/>
    <w:rsid w:val="00680658"/>
    <w:rsid w:val="00681427"/>
    <w:rsid w:val="00684376"/>
    <w:rsid w:val="006860ED"/>
    <w:rsid w:val="00690769"/>
    <w:rsid w:val="006919F2"/>
    <w:rsid w:val="00691DF1"/>
    <w:rsid w:val="00692233"/>
    <w:rsid w:val="00692A27"/>
    <w:rsid w:val="00696D06"/>
    <w:rsid w:val="006A03C5"/>
    <w:rsid w:val="006A0EE6"/>
    <w:rsid w:val="006A125D"/>
    <w:rsid w:val="006A3B44"/>
    <w:rsid w:val="006A6A86"/>
    <w:rsid w:val="006B0D90"/>
    <w:rsid w:val="006B1DAF"/>
    <w:rsid w:val="006B1E58"/>
    <w:rsid w:val="006B228E"/>
    <w:rsid w:val="006B33D8"/>
    <w:rsid w:val="006B391A"/>
    <w:rsid w:val="006B668E"/>
    <w:rsid w:val="006C0B8F"/>
    <w:rsid w:val="006C178C"/>
    <w:rsid w:val="006C1DF1"/>
    <w:rsid w:val="006C2B13"/>
    <w:rsid w:val="006C36A0"/>
    <w:rsid w:val="006C3919"/>
    <w:rsid w:val="006C4263"/>
    <w:rsid w:val="006C48AD"/>
    <w:rsid w:val="006C56CC"/>
    <w:rsid w:val="006C74BF"/>
    <w:rsid w:val="006D0902"/>
    <w:rsid w:val="006D238F"/>
    <w:rsid w:val="006D333F"/>
    <w:rsid w:val="006D70B4"/>
    <w:rsid w:val="006D7BB3"/>
    <w:rsid w:val="006D7D9F"/>
    <w:rsid w:val="006E449C"/>
    <w:rsid w:val="006E4B80"/>
    <w:rsid w:val="006E65CF"/>
    <w:rsid w:val="006F09EB"/>
    <w:rsid w:val="006F5C5A"/>
    <w:rsid w:val="006F5DF8"/>
    <w:rsid w:val="006F63C6"/>
    <w:rsid w:val="006F6A6E"/>
    <w:rsid w:val="006F7F1E"/>
    <w:rsid w:val="00702A9F"/>
    <w:rsid w:val="007032E6"/>
    <w:rsid w:val="00706824"/>
    <w:rsid w:val="0071385C"/>
    <w:rsid w:val="007144EB"/>
    <w:rsid w:val="0071575E"/>
    <w:rsid w:val="00720A77"/>
    <w:rsid w:val="00720ADF"/>
    <w:rsid w:val="00721D5E"/>
    <w:rsid w:val="007228C7"/>
    <w:rsid w:val="00722F2A"/>
    <w:rsid w:val="00723A37"/>
    <w:rsid w:val="0072612F"/>
    <w:rsid w:val="00726D03"/>
    <w:rsid w:val="0072737D"/>
    <w:rsid w:val="00727FF1"/>
    <w:rsid w:val="00730341"/>
    <w:rsid w:val="007348AE"/>
    <w:rsid w:val="00734BC6"/>
    <w:rsid w:val="00736B12"/>
    <w:rsid w:val="00744F3B"/>
    <w:rsid w:val="00751611"/>
    <w:rsid w:val="0076079D"/>
    <w:rsid w:val="007620DB"/>
    <w:rsid w:val="00762555"/>
    <w:rsid w:val="0077610C"/>
    <w:rsid w:val="00776306"/>
    <w:rsid w:val="00780A6D"/>
    <w:rsid w:val="00781978"/>
    <w:rsid w:val="0078239C"/>
    <w:rsid w:val="00782483"/>
    <w:rsid w:val="00782F95"/>
    <w:rsid w:val="007831E2"/>
    <w:rsid w:val="00784C57"/>
    <w:rsid w:val="00785F5E"/>
    <w:rsid w:val="00786798"/>
    <w:rsid w:val="007935B6"/>
    <w:rsid w:val="00793BF4"/>
    <w:rsid w:val="00794339"/>
    <w:rsid w:val="00796E8F"/>
    <w:rsid w:val="007974C7"/>
    <w:rsid w:val="007A568B"/>
    <w:rsid w:val="007A5BF6"/>
    <w:rsid w:val="007A6454"/>
    <w:rsid w:val="007A7755"/>
    <w:rsid w:val="007B1D9F"/>
    <w:rsid w:val="007B21F8"/>
    <w:rsid w:val="007B3E50"/>
    <w:rsid w:val="007B47AD"/>
    <w:rsid w:val="007B4C2D"/>
    <w:rsid w:val="007B730E"/>
    <w:rsid w:val="007C378A"/>
    <w:rsid w:val="007C4364"/>
    <w:rsid w:val="007C5889"/>
    <w:rsid w:val="007D2C88"/>
    <w:rsid w:val="007D5A24"/>
    <w:rsid w:val="007D742A"/>
    <w:rsid w:val="007D7444"/>
    <w:rsid w:val="007E254D"/>
    <w:rsid w:val="007E6409"/>
    <w:rsid w:val="007F1877"/>
    <w:rsid w:val="007F2CA8"/>
    <w:rsid w:val="007F3DBF"/>
    <w:rsid w:val="007F5D28"/>
    <w:rsid w:val="00800754"/>
    <w:rsid w:val="0080089F"/>
    <w:rsid w:val="008009BA"/>
    <w:rsid w:val="0080194B"/>
    <w:rsid w:val="00801E68"/>
    <w:rsid w:val="00803306"/>
    <w:rsid w:val="00805A8C"/>
    <w:rsid w:val="00810298"/>
    <w:rsid w:val="00812260"/>
    <w:rsid w:val="0081296C"/>
    <w:rsid w:val="00813063"/>
    <w:rsid w:val="0081509E"/>
    <w:rsid w:val="0081748F"/>
    <w:rsid w:val="00823B61"/>
    <w:rsid w:val="008240A2"/>
    <w:rsid w:val="00826CC5"/>
    <w:rsid w:val="0082753C"/>
    <w:rsid w:val="00827B2C"/>
    <w:rsid w:val="00835B9C"/>
    <w:rsid w:val="00836CFF"/>
    <w:rsid w:val="00843F0D"/>
    <w:rsid w:val="00846276"/>
    <w:rsid w:val="00847245"/>
    <w:rsid w:val="008543E8"/>
    <w:rsid w:val="00855764"/>
    <w:rsid w:val="00860125"/>
    <w:rsid w:val="008608C3"/>
    <w:rsid w:val="00860E1E"/>
    <w:rsid w:val="00863230"/>
    <w:rsid w:val="00865EE7"/>
    <w:rsid w:val="00867DC3"/>
    <w:rsid w:val="008725D0"/>
    <w:rsid w:val="00872EB4"/>
    <w:rsid w:val="00874A1A"/>
    <w:rsid w:val="00874ECD"/>
    <w:rsid w:val="0088514F"/>
    <w:rsid w:val="00885E31"/>
    <w:rsid w:val="008868FE"/>
    <w:rsid w:val="00887A45"/>
    <w:rsid w:val="00890DA4"/>
    <w:rsid w:val="00892BAF"/>
    <w:rsid w:val="00892BB3"/>
    <w:rsid w:val="00893341"/>
    <w:rsid w:val="00893ECA"/>
    <w:rsid w:val="00895B7D"/>
    <w:rsid w:val="008A055F"/>
    <w:rsid w:val="008A0E69"/>
    <w:rsid w:val="008A63B1"/>
    <w:rsid w:val="008A7016"/>
    <w:rsid w:val="008A7B8F"/>
    <w:rsid w:val="008B0243"/>
    <w:rsid w:val="008B0C67"/>
    <w:rsid w:val="008B1F30"/>
    <w:rsid w:val="008B2E96"/>
    <w:rsid w:val="008B4695"/>
    <w:rsid w:val="008B47AA"/>
    <w:rsid w:val="008B6AFF"/>
    <w:rsid w:val="008B7F86"/>
    <w:rsid w:val="008C2196"/>
    <w:rsid w:val="008C2BD3"/>
    <w:rsid w:val="008C2E33"/>
    <w:rsid w:val="008C43CA"/>
    <w:rsid w:val="008D27B8"/>
    <w:rsid w:val="008D4A54"/>
    <w:rsid w:val="008D6339"/>
    <w:rsid w:val="008D6B76"/>
    <w:rsid w:val="008E12A5"/>
    <w:rsid w:val="008E3FB4"/>
    <w:rsid w:val="008E5B5F"/>
    <w:rsid w:val="008E7663"/>
    <w:rsid w:val="008F1106"/>
    <w:rsid w:val="008F3C99"/>
    <w:rsid w:val="008F55F4"/>
    <w:rsid w:val="008F7818"/>
    <w:rsid w:val="00900127"/>
    <w:rsid w:val="00901B23"/>
    <w:rsid w:val="00905FBF"/>
    <w:rsid w:val="00907CB9"/>
    <w:rsid w:val="00916950"/>
    <w:rsid w:val="00923998"/>
    <w:rsid w:val="00923B42"/>
    <w:rsid w:val="00923D2E"/>
    <w:rsid w:val="009324CB"/>
    <w:rsid w:val="00935AA6"/>
    <w:rsid w:val="00935C50"/>
    <w:rsid w:val="00937972"/>
    <w:rsid w:val="009403D9"/>
    <w:rsid w:val="00940837"/>
    <w:rsid w:val="0094113A"/>
    <w:rsid w:val="009416C1"/>
    <w:rsid w:val="00942B19"/>
    <w:rsid w:val="00945459"/>
    <w:rsid w:val="00947191"/>
    <w:rsid w:val="00947A2A"/>
    <w:rsid w:val="00947D55"/>
    <w:rsid w:val="00952EB1"/>
    <w:rsid w:val="009546C3"/>
    <w:rsid w:val="00954B8E"/>
    <w:rsid w:val="009550E8"/>
    <w:rsid w:val="00957AAC"/>
    <w:rsid w:val="009618DB"/>
    <w:rsid w:val="0096225E"/>
    <w:rsid w:val="009636B7"/>
    <w:rsid w:val="00963B89"/>
    <w:rsid w:val="00963BF7"/>
    <w:rsid w:val="009640D3"/>
    <w:rsid w:val="009640FC"/>
    <w:rsid w:val="00964C40"/>
    <w:rsid w:val="009670CF"/>
    <w:rsid w:val="00970AD6"/>
    <w:rsid w:val="00973C14"/>
    <w:rsid w:val="00975769"/>
    <w:rsid w:val="0098002D"/>
    <w:rsid w:val="00980DBB"/>
    <w:rsid w:val="00984A7C"/>
    <w:rsid w:val="009878C4"/>
    <w:rsid w:val="009927D5"/>
    <w:rsid w:val="00993730"/>
    <w:rsid w:val="009975C6"/>
    <w:rsid w:val="009975F0"/>
    <w:rsid w:val="009A3D50"/>
    <w:rsid w:val="009A72B5"/>
    <w:rsid w:val="009B0009"/>
    <w:rsid w:val="009B1C7C"/>
    <w:rsid w:val="009B32CA"/>
    <w:rsid w:val="009B3B1B"/>
    <w:rsid w:val="009B5422"/>
    <w:rsid w:val="009B5E5C"/>
    <w:rsid w:val="009B679B"/>
    <w:rsid w:val="009B6A9C"/>
    <w:rsid w:val="009B6EBC"/>
    <w:rsid w:val="009C0FD6"/>
    <w:rsid w:val="009C48F1"/>
    <w:rsid w:val="009C6CA2"/>
    <w:rsid w:val="009C71C3"/>
    <w:rsid w:val="009D2688"/>
    <w:rsid w:val="009D3742"/>
    <w:rsid w:val="009D46EB"/>
    <w:rsid w:val="009D55E6"/>
    <w:rsid w:val="009D61E9"/>
    <w:rsid w:val="009D70B1"/>
    <w:rsid w:val="009D70E1"/>
    <w:rsid w:val="009D76BB"/>
    <w:rsid w:val="009E74A0"/>
    <w:rsid w:val="009F499B"/>
    <w:rsid w:val="009F619F"/>
    <w:rsid w:val="009F61CE"/>
    <w:rsid w:val="00A034FB"/>
    <w:rsid w:val="00A04274"/>
    <w:rsid w:val="00A0563F"/>
    <w:rsid w:val="00A075E0"/>
    <w:rsid w:val="00A12B61"/>
    <w:rsid w:val="00A16D8C"/>
    <w:rsid w:val="00A174CA"/>
    <w:rsid w:val="00A2459E"/>
    <w:rsid w:val="00A26505"/>
    <w:rsid w:val="00A27D3B"/>
    <w:rsid w:val="00A27E40"/>
    <w:rsid w:val="00A30CF5"/>
    <w:rsid w:val="00A34994"/>
    <w:rsid w:val="00A34B21"/>
    <w:rsid w:val="00A3522E"/>
    <w:rsid w:val="00A3687E"/>
    <w:rsid w:val="00A36C89"/>
    <w:rsid w:val="00A40DE9"/>
    <w:rsid w:val="00A423D7"/>
    <w:rsid w:val="00A4365C"/>
    <w:rsid w:val="00A44778"/>
    <w:rsid w:val="00A45FB3"/>
    <w:rsid w:val="00A477BF"/>
    <w:rsid w:val="00A528DC"/>
    <w:rsid w:val="00A52CD2"/>
    <w:rsid w:val="00A53418"/>
    <w:rsid w:val="00A53545"/>
    <w:rsid w:val="00A550EA"/>
    <w:rsid w:val="00A5566C"/>
    <w:rsid w:val="00A562F9"/>
    <w:rsid w:val="00A56365"/>
    <w:rsid w:val="00A57671"/>
    <w:rsid w:val="00A57CD6"/>
    <w:rsid w:val="00A600BB"/>
    <w:rsid w:val="00A62DDC"/>
    <w:rsid w:val="00A65BEC"/>
    <w:rsid w:val="00A67811"/>
    <w:rsid w:val="00A67980"/>
    <w:rsid w:val="00A706C3"/>
    <w:rsid w:val="00A709B8"/>
    <w:rsid w:val="00A71B3E"/>
    <w:rsid w:val="00A73B19"/>
    <w:rsid w:val="00A745FD"/>
    <w:rsid w:val="00A7528F"/>
    <w:rsid w:val="00A767E3"/>
    <w:rsid w:val="00A803FD"/>
    <w:rsid w:val="00A805C3"/>
    <w:rsid w:val="00A805F6"/>
    <w:rsid w:val="00A81493"/>
    <w:rsid w:val="00A81A3E"/>
    <w:rsid w:val="00A81CD7"/>
    <w:rsid w:val="00A82989"/>
    <w:rsid w:val="00A8314D"/>
    <w:rsid w:val="00A832FB"/>
    <w:rsid w:val="00A865DD"/>
    <w:rsid w:val="00A87738"/>
    <w:rsid w:val="00A90AA6"/>
    <w:rsid w:val="00A91448"/>
    <w:rsid w:val="00A93D7F"/>
    <w:rsid w:val="00AA2548"/>
    <w:rsid w:val="00AA433C"/>
    <w:rsid w:val="00AA4BBD"/>
    <w:rsid w:val="00AA66C4"/>
    <w:rsid w:val="00AB097A"/>
    <w:rsid w:val="00AB4736"/>
    <w:rsid w:val="00AB48F2"/>
    <w:rsid w:val="00AB4AEA"/>
    <w:rsid w:val="00AB4BC4"/>
    <w:rsid w:val="00AB7673"/>
    <w:rsid w:val="00AB7C2B"/>
    <w:rsid w:val="00AC56C2"/>
    <w:rsid w:val="00AD13B3"/>
    <w:rsid w:val="00AD2227"/>
    <w:rsid w:val="00AD29B8"/>
    <w:rsid w:val="00AD5919"/>
    <w:rsid w:val="00AD5A1A"/>
    <w:rsid w:val="00AD6D80"/>
    <w:rsid w:val="00AD7F3A"/>
    <w:rsid w:val="00AE0ED1"/>
    <w:rsid w:val="00AE1711"/>
    <w:rsid w:val="00AE2D28"/>
    <w:rsid w:val="00AE55DB"/>
    <w:rsid w:val="00AE7959"/>
    <w:rsid w:val="00AF1272"/>
    <w:rsid w:val="00AF3829"/>
    <w:rsid w:val="00AF442B"/>
    <w:rsid w:val="00AF4CB0"/>
    <w:rsid w:val="00AF67A7"/>
    <w:rsid w:val="00AF706E"/>
    <w:rsid w:val="00AF73F9"/>
    <w:rsid w:val="00B00B37"/>
    <w:rsid w:val="00B00F3E"/>
    <w:rsid w:val="00B022F8"/>
    <w:rsid w:val="00B039C3"/>
    <w:rsid w:val="00B04B2A"/>
    <w:rsid w:val="00B056AE"/>
    <w:rsid w:val="00B05D3F"/>
    <w:rsid w:val="00B108ED"/>
    <w:rsid w:val="00B11451"/>
    <w:rsid w:val="00B12E9B"/>
    <w:rsid w:val="00B140E7"/>
    <w:rsid w:val="00B20D0E"/>
    <w:rsid w:val="00B21133"/>
    <w:rsid w:val="00B22F99"/>
    <w:rsid w:val="00B24408"/>
    <w:rsid w:val="00B26E20"/>
    <w:rsid w:val="00B30C98"/>
    <w:rsid w:val="00B339CB"/>
    <w:rsid w:val="00B3545E"/>
    <w:rsid w:val="00B37861"/>
    <w:rsid w:val="00B37C59"/>
    <w:rsid w:val="00B40444"/>
    <w:rsid w:val="00B413EE"/>
    <w:rsid w:val="00B41CCD"/>
    <w:rsid w:val="00B42F9F"/>
    <w:rsid w:val="00B43FD8"/>
    <w:rsid w:val="00B45417"/>
    <w:rsid w:val="00B45C2A"/>
    <w:rsid w:val="00B46CCC"/>
    <w:rsid w:val="00B51833"/>
    <w:rsid w:val="00B53A62"/>
    <w:rsid w:val="00B53B25"/>
    <w:rsid w:val="00B6068F"/>
    <w:rsid w:val="00B631A4"/>
    <w:rsid w:val="00B64A21"/>
    <w:rsid w:val="00B6510E"/>
    <w:rsid w:val="00B654E7"/>
    <w:rsid w:val="00B65A00"/>
    <w:rsid w:val="00B66CDE"/>
    <w:rsid w:val="00B7122F"/>
    <w:rsid w:val="00B71E59"/>
    <w:rsid w:val="00B71FAC"/>
    <w:rsid w:val="00B737CA"/>
    <w:rsid w:val="00B73EDB"/>
    <w:rsid w:val="00B777F2"/>
    <w:rsid w:val="00B80B6F"/>
    <w:rsid w:val="00B81B58"/>
    <w:rsid w:val="00B82A20"/>
    <w:rsid w:val="00B82CF7"/>
    <w:rsid w:val="00B834D1"/>
    <w:rsid w:val="00B85723"/>
    <w:rsid w:val="00B86AB8"/>
    <w:rsid w:val="00B875BD"/>
    <w:rsid w:val="00B91858"/>
    <w:rsid w:val="00B9468C"/>
    <w:rsid w:val="00B9507E"/>
    <w:rsid w:val="00B95A63"/>
    <w:rsid w:val="00B96BE6"/>
    <w:rsid w:val="00B96F63"/>
    <w:rsid w:val="00BA0AD5"/>
    <w:rsid w:val="00BA383C"/>
    <w:rsid w:val="00BA428F"/>
    <w:rsid w:val="00BA473D"/>
    <w:rsid w:val="00BA664D"/>
    <w:rsid w:val="00BB12FC"/>
    <w:rsid w:val="00BB2C48"/>
    <w:rsid w:val="00BB31F4"/>
    <w:rsid w:val="00BB41BC"/>
    <w:rsid w:val="00BB6370"/>
    <w:rsid w:val="00BC1253"/>
    <w:rsid w:val="00BC19BB"/>
    <w:rsid w:val="00BC1A81"/>
    <w:rsid w:val="00BC43F4"/>
    <w:rsid w:val="00BC43F8"/>
    <w:rsid w:val="00BC6599"/>
    <w:rsid w:val="00BC6E5A"/>
    <w:rsid w:val="00BC7F10"/>
    <w:rsid w:val="00BD1A20"/>
    <w:rsid w:val="00BD78D6"/>
    <w:rsid w:val="00BD79BC"/>
    <w:rsid w:val="00BD7EDE"/>
    <w:rsid w:val="00BE16AD"/>
    <w:rsid w:val="00BE4E46"/>
    <w:rsid w:val="00BE5830"/>
    <w:rsid w:val="00BE63E9"/>
    <w:rsid w:val="00BF1594"/>
    <w:rsid w:val="00BF27BE"/>
    <w:rsid w:val="00BF28D4"/>
    <w:rsid w:val="00BF4009"/>
    <w:rsid w:val="00BF4C2F"/>
    <w:rsid w:val="00BF722C"/>
    <w:rsid w:val="00C0054B"/>
    <w:rsid w:val="00C01C3D"/>
    <w:rsid w:val="00C0213E"/>
    <w:rsid w:val="00C02217"/>
    <w:rsid w:val="00C05354"/>
    <w:rsid w:val="00C10035"/>
    <w:rsid w:val="00C10AEA"/>
    <w:rsid w:val="00C13AA4"/>
    <w:rsid w:val="00C153F5"/>
    <w:rsid w:val="00C15806"/>
    <w:rsid w:val="00C163EB"/>
    <w:rsid w:val="00C17974"/>
    <w:rsid w:val="00C22CA9"/>
    <w:rsid w:val="00C232C4"/>
    <w:rsid w:val="00C2445B"/>
    <w:rsid w:val="00C24DC3"/>
    <w:rsid w:val="00C2668C"/>
    <w:rsid w:val="00C279B9"/>
    <w:rsid w:val="00C30003"/>
    <w:rsid w:val="00C33B05"/>
    <w:rsid w:val="00C33C80"/>
    <w:rsid w:val="00C34FE2"/>
    <w:rsid w:val="00C356A9"/>
    <w:rsid w:val="00C37354"/>
    <w:rsid w:val="00C44B97"/>
    <w:rsid w:val="00C46197"/>
    <w:rsid w:val="00C47B97"/>
    <w:rsid w:val="00C55745"/>
    <w:rsid w:val="00C566EF"/>
    <w:rsid w:val="00C56946"/>
    <w:rsid w:val="00C56E8D"/>
    <w:rsid w:val="00C64358"/>
    <w:rsid w:val="00C6643A"/>
    <w:rsid w:val="00C665C3"/>
    <w:rsid w:val="00C703D4"/>
    <w:rsid w:val="00C70EBC"/>
    <w:rsid w:val="00C72826"/>
    <w:rsid w:val="00C729F2"/>
    <w:rsid w:val="00C72E1E"/>
    <w:rsid w:val="00C73441"/>
    <w:rsid w:val="00C765FC"/>
    <w:rsid w:val="00C8056E"/>
    <w:rsid w:val="00C81680"/>
    <w:rsid w:val="00C91518"/>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05D"/>
    <w:rsid w:val="00CC42B7"/>
    <w:rsid w:val="00CC52A0"/>
    <w:rsid w:val="00CC616C"/>
    <w:rsid w:val="00CC7648"/>
    <w:rsid w:val="00CD0AF4"/>
    <w:rsid w:val="00CD0E68"/>
    <w:rsid w:val="00CD2B5E"/>
    <w:rsid w:val="00CD47FF"/>
    <w:rsid w:val="00CD66BE"/>
    <w:rsid w:val="00CD79AD"/>
    <w:rsid w:val="00CD7C16"/>
    <w:rsid w:val="00CE3169"/>
    <w:rsid w:val="00CE62E9"/>
    <w:rsid w:val="00CE6C93"/>
    <w:rsid w:val="00CF1F82"/>
    <w:rsid w:val="00CF3254"/>
    <w:rsid w:val="00CF3B7E"/>
    <w:rsid w:val="00D13AE1"/>
    <w:rsid w:val="00D14EDD"/>
    <w:rsid w:val="00D14F71"/>
    <w:rsid w:val="00D2192F"/>
    <w:rsid w:val="00D228DE"/>
    <w:rsid w:val="00D2377C"/>
    <w:rsid w:val="00D238FD"/>
    <w:rsid w:val="00D253ED"/>
    <w:rsid w:val="00D25E9E"/>
    <w:rsid w:val="00D3074B"/>
    <w:rsid w:val="00D32F4A"/>
    <w:rsid w:val="00D3483B"/>
    <w:rsid w:val="00D34D49"/>
    <w:rsid w:val="00D35D04"/>
    <w:rsid w:val="00D35E73"/>
    <w:rsid w:val="00D37CF3"/>
    <w:rsid w:val="00D37E66"/>
    <w:rsid w:val="00D41761"/>
    <w:rsid w:val="00D42EE1"/>
    <w:rsid w:val="00D43C51"/>
    <w:rsid w:val="00D465B8"/>
    <w:rsid w:val="00D505D4"/>
    <w:rsid w:val="00D506DA"/>
    <w:rsid w:val="00D50D0C"/>
    <w:rsid w:val="00D52738"/>
    <w:rsid w:val="00D54E62"/>
    <w:rsid w:val="00D55D07"/>
    <w:rsid w:val="00D570E8"/>
    <w:rsid w:val="00D619AD"/>
    <w:rsid w:val="00D625E9"/>
    <w:rsid w:val="00D627F8"/>
    <w:rsid w:val="00D6472D"/>
    <w:rsid w:val="00D72457"/>
    <w:rsid w:val="00D81F17"/>
    <w:rsid w:val="00D821DB"/>
    <w:rsid w:val="00D8276E"/>
    <w:rsid w:val="00D8470D"/>
    <w:rsid w:val="00D86D57"/>
    <w:rsid w:val="00D87E3B"/>
    <w:rsid w:val="00D90DD5"/>
    <w:rsid w:val="00D931A9"/>
    <w:rsid w:val="00D932B0"/>
    <w:rsid w:val="00D95D0D"/>
    <w:rsid w:val="00D9749E"/>
    <w:rsid w:val="00DA0553"/>
    <w:rsid w:val="00DA1EAE"/>
    <w:rsid w:val="00DA32DD"/>
    <w:rsid w:val="00DA40D9"/>
    <w:rsid w:val="00DA5E27"/>
    <w:rsid w:val="00DB1EA5"/>
    <w:rsid w:val="00DB2468"/>
    <w:rsid w:val="00DB3012"/>
    <w:rsid w:val="00DB6EAE"/>
    <w:rsid w:val="00DC0DD6"/>
    <w:rsid w:val="00DC10C6"/>
    <w:rsid w:val="00DC32CA"/>
    <w:rsid w:val="00DC37D3"/>
    <w:rsid w:val="00DC6774"/>
    <w:rsid w:val="00DD459C"/>
    <w:rsid w:val="00DD6B70"/>
    <w:rsid w:val="00DE0725"/>
    <w:rsid w:val="00DE1673"/>
    <w:rsid w:val="00DE2E5C"/>
    <w:rsid w:val="00DE6719"/>
    <w:rsid w:val="00DF02DC"/>
    <w:rsid w:val="00DF13FA"/>
    <w:rsid w:val="00DF6D95"/>
    <w:rsid w:val="00DF7FD8"/>
    <w:rsid w:val="00E0086B"/>
    <w:rsid w:val="00E039D8"/>
    <w:rsid w:val="00E1129F"/>
    <w:rsid w:val="00E11531"/>
    <w:rsid w:val="00E12C51"/>
    <w:rsid w:val="00E14E87"/>
    <w:rsid w:val="00E17CAC"/>
    <w:rsid w:val="00E22A9C"/>
    <w:rsid w:val="00E30FE5"/>
    <w:rsid w:val="00E31B1F"/>
    <w:rsid w:val="00E31F55"/>
    <w:rsid w:val="00E324CD"/>
    <w:rsid w:val="00E34355"/>
    <w:rsid w:val="00E34E27"/>
    <w:rsid w:val="00E404C8"/>
    <w:rsid w:val="00E43994"/>
    <w:rsid w:val="00E44112"/>
    <w:rsid w:val="00E44A8F"/>
    <w:rsid w:val="00E45178"/>
    <w:rsid w:val="00E4647C"/>
    <w:rsid w:val="00E466C9"/>
    <w:rsid w:val="00E52729"/>
    <w:rsid w:val="00E533F6"/>
    <w:rsid w:val="00E57256"/>
    <w:rsid w:val="00E61AA8"/>
    <w:rsid w:val="00E628B9"/>
    <w:rsid w:val="00E63371"/>
    <w:rsid w:val="00E63E21"/>
    <w:rsid w:val="00E72840"/>
    <w:rsid w:val="00E72B66"/>
    <w:rsid w:val="00E75CF3"/>
    <w:rsid w:val="00E812C0"/>
    <w:rsid w:val="00E85ACE"/>
    <w:rsid w:val="00E872C3"/>
    <w:rsid w:val="00E873E0"/>
    <w:rsid w:val="00E908C9"/>
    <w:rsid w:val="00E90E3A"/>
    <w:rsid w:val="00E91051"/>
    <w:rsid w:val="00E923F7"/>
    <w:rsid w:val="00E92853"/>
    <w:rsid w:val="00E94454"/>
    <w:rsid w:val="00E96037"/>
    <w:rsid w:val="00EA06B6"/>
    <w:rsid w:val="00EA1998"/>
    <w:rsid w:val="00EA23D5"/>
    <w:rsid w:val="00EA39C3"/>
    <w:rsid w:val="00EA52E6"/>
    <w:rsid w:val="00EB2B0B"/>
    <w:rsid w:val="00EB447E"/>
    <w:rsid w:val="00EB5B08"/>
    <w:rsid w:val="00EB72B0"/>
    <w:rsid w:val="00EC0B9F"/>
    <w:rsid w:val="00EC26C0"/>
    <w:rsid w:val="00EC492E"/>
    <w:rsid w:val="00EC5A4E"/>
    <w:rsid w:val="00EC6D87"/>
    <w:rsid w:val="00EC7126"/>
    <w:rsid w:val="00ED0289"/>
    <w:rsid w:val="00ED1805"/>
    <w:rsid w:val="00ED7A78"/>
    <w:rsid w:val="00EE3F90"/>
    <w:rsid w:val="00EE4A53"/>
    <w:rsid w:val="00EE5010"/>
    <w:rsid w:val="00EF1FB3"/>
    <w:rsid w:val="00EF2232"/>
    <w:rsid w:val="00EF5ADE"/>
    <w:rsid w:val="00EF79F8"/>
    <w:rsid w:val="00F02134"/>
    <w:rsid w:val="00F05006"/>
    <w:rsid w:val="00F11E25"/>
    <w:rsid w:val="00F125F3"/>
    <w:rsid w:val="00F14DFB"/>
    <w:rsid w:val="00F1643C"/>
    <w:rsid w:val="00F16A91"/>
    <w:rsid w:val="00F20F7E"/>
    <w:rsid w:val="00F217EF"/>
    <w:rsid w:val="00F2341B"/>
    <w:rsid w:val="00F24EA1"/>
    <w:rsid w:val="00F26BC9"/>
    <w:rsid w:val="00F27204"/>
    <w:rsid w:val="00F32BCD"/>
    <w:rsid w:val="00F33088"/>
    <w:rsid w:val="00F350F1"/>
    <w:rsid w:val="00F3543E"/>
    <w:rsid w:val="00F43B48"/>
    <w:rsid w:val="00F44146"/>
    <w:rsid w:val="00F50B59"/>
    <w:rsid w:val="00F522D1"/>
    <w:rsid w:val="00F540D8"/>
    <w:rsid w:val="00F544DD"/>
    <w:rsid w:val="00F54D5B"/>
    <w:rsid w:val="00F55D17"/>
    <w:rsid w:val="00F56344"/>
    <w:rsid w:val="00F60F35"/>
    <w:rsid w:val="00F618CD"/>
    <w:rsid w:val="00F662D0"/>
    <w:rsid w:val="00F675EA"/>
    <w:rsid w:val="00F67D24"/>
    <w:rsid w:val="00F70EF8"/>
    <w:rsid w:val="00F72F85"/>
    <w:rsid w:val="00F739DF"/>
    <w:rsid w:val="00F73FDB"/>
    <w:rsid w:val="00F74237"/>
    <w:rsid w:val="00F74AC5"/>
    <w:rsid w:val="00F757F5"/>
    <w:rsid w:val="00F75E4D"/>
    <w:rsid w:val="00F768EC"/>
    <w:rsid w:val="00F76BA3"/>
    <w:rsid w:val="00F81054"/>
    <w:rsid w:val="00F812B1"/>
    <w:rsid w:val="00F82312"/>
    <w:rsid w:val="00F83C1A"/>
    <w:rsid w:val="00F848C3"/>
    <w:rsid w:val="00F858DF"/>
    <w:rsid w:val="00F874B6"/>
    <w:rsid w:val="00F9399A"/>
    <w:rsid w:val="00F9551A"/>
    <w:rsid w:val="00F96748"/>
    <w:rsid w:val="00F972F3"/>
    <w:rsid w:val="00F97DC4"/>
    <w:rsid w:val="00FA1294"/>
    <w:rsid w:val="00FA13B7"/>
    <w:rsid w:val="00FA1791"/>
    <w:rsid w:val="00FA1F87"/>
    <w:rsid w:val="00FA347F"/>
    <w:rsid w:val="00FA450B"/>
    <w:rsid w:val="00FA67DC"/>
    <w:rsid w:val="00FB0000"/>
    <w:rsid w:val="00FB04AE"/>
    <w:rsid w:val="00FB2D15"/>
    <w:rsid w:val="00FB566F"/>
    <w:rsid w:val="00FB6011"/>
    <w:rsid w:val="00FB66C0"/>
    <w:rsid w:val="00FC0F86"/>
    <w:rsid w:val="00FC107C"/>
    <w:rsid w:val="00FC5673"/>
    <w:rsid w:val="00FD0B54"/>
    <w:rsid w:val="00FD399E"/>
    <w:rsid w:val="00FD46CB"/>
    <w:rsid w:val="00FE0B26"/>
    <w:rsid w:val="00FE170A"/>
    <w:rsid w:val="00FE1DBE"/>
    <w:rsid w:val="00FE31CD"/>
    <w:rsid w:val="00FE45F1"/>
    <w:rsid w:val="00FE58F8"/>
    <w:rsid w:val="00FE5B0F"/>
    <w:rsid w:val="00FE7A6A"/>
    <w:rsid w:val="00FF2FF5"/>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666C075C-2C36-4DDE-8BA5-4034A61AD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UnresolvedMention4">
    <w:name w:val="Unresolved Mention4"/>
    <w:basedOn w:val="DefaultParagraphFont"/>
    <w:uiPriority w:val="99"/>
    <w:semiHidden/>
    <w:unhideWhenUsed/>
    <w:rsid w:val="006B228E"/>
    <w:rPr>
      <w:color w:val="605E5C"/>
      <w:shd w:val="clear" w:color="auto" w:fill="E1DFDD"/>
    </w:rPr>
  </w:style>
  <w:style w:type="character" w:styleId="UnresolvedMention">
    <w:name w:val="Unresolved Mention"/>
    <w:basedOn w:val="DefaultParagraphFont"/>
    <w:uiPriority w:val="99"/>
    <w:semiHidden/>
    <w:unhideWhenUsed/>
    <w:rsid w:val="005A1F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0820378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3213020">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29342943">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288173779">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46442757">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70231499">
      <w:bodyDiv w:val="1"/>
      <w:marLeft w:val="0"/>
      <w:marRight w:val="0"/>
      <w:marTop w:val="0"/>
      <w:marBottom w:val="0"/>
      <w:divBdr>
        <w:top w:val="none" w:sz="0" w:space="0" w:color="auto"/>
        <w:left w:val="none" w:sz="0" w:space="0" w:color="auto"/>
        <w:bottom w:val="none" w:sz="0" w:space="0" w:color="auto"/>
        <w:right w:val="none" w:sz="0" w:space="0" w:color="auto"/>
      </w:divBdr>
    </w:div>
    <w:div w:id="42383888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32840337">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6287338">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99414654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360256">
      <w:bodyDiv w:val="1"/>
      <w:marLeft w:val="0"/>
      <w:marRight w:val="0"/>
      <w:marTop w:val="0"/>
      <w:marBottom w:val="0"/>
      <w:divBdr>
        <w:top w:val="none" w:sz="0" w:space="0" w:color="auto"/>
        <w:left w:val="none" w:sz="0" w:space="0" w:color="auto"/>
        <w:bottom w:val="none" w:sz="0" w:space="0" w:color="auto"/>
        <w:right w:val="none" w:sz="0" w:space="0" w:color="auto"/>
      </w:divBdr>
    </w:div>
    <w:div w:id="1077901520">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43571007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1266658">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8765624">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0331455">
      <w:bodyDiv w:val="1"/>
      <w:marLeft w:val="0"/>
      <w:marRight w:val="0"/>
      <w:marTop w:val="0"/>
      <w:marBottom w:val="0"/>
      <w:divBdr>
        <w:top w:val="none" w:sz="0" w:space="0" w:color="auto"/>
        <w:left w:val="none" w:sz="0" w:space="0" w:color="auto"/>
        <w:bottom w:val="none" w:sz="0" w:space="0" w:color="auto"/>
        <w:right w:val="none" w:sz="0" w:space="0" w:color="auto"/>
      </w:divBdr>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175395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vi/%C4%90%E1%BB%95i-m%E1%BB%9Bi-v%E1%BA%ADt-li%E1%BB%87u-TPE-cho-n%E1%BB%99i-th%E1%BA%A5t-xe-v%C3%A0-xe-%C4%91i%E1%BB%87n-th%E1%BA%BF-h%E1%BB%87-m%E1%BB%9Bi" TargetMode="External"/><Relationship Id="rId18" Type="http://schemas.openxmlformats.org/officeDocument/2006/relationships/hyperlink" Target="https://www.kraiburg-tpe.com/en/industry" TargetMode="External"/><Relationship Id="rId26" Type="http://schemas.openxmlformats.org/officeDocument/2006/relationships/image" Target="media/image2.png"/><Relationship Id="rId39" Type="http://schemas.openxmlformats.org/officeDocument/2006/relationships/hyperlink" Target="https://i.youku.com/i/UMTYxNTExNTgzNg==" TargetMode="External"/><Relationship Id="rId21" Type="http://schemas.openxmlformats.org/officeDocument/2006/relationships/hyperlink" Target="https://www.kraiburg-tpe.com/en/global-recycled-standard-grs-certification" TargetMode="External"/><Relationship Id="rId34" Type="http://schemas.openxmlformats.org/officeDocument/2006/relationships/image" Target="media/image5.png"/><Relationship Id="rId42"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kraiburg-tpe.com/en/cosmetic-packaging" TargetMode="External"/><Relationship Id="rId29"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chinaplas" TargetMode="External"/><Relationship Id="rId24" Type="http://schemas.openxmlformats.org/officeDocument/2006/relationships/hyperlink" Target="mailto:bridget.ngang@kraiburg-tpe.com" TargetMode="External"/><Relationship Id="rId32" Type="http://schemas.openxmlformats.org/officeDocument/2006/relationships/image" Target="media/image4.png"/><Relationship Id="rId37" Type="http://schemas.openxmlformats.org/officeDocument/2006/relationships/hyperlink" Target="https://www.youtube.com/channel/UCG71Bdw9bBMMwKr13-qFaPQ" TargetMode="External"/><Relationship Id="rId40" Type="http://schemas.openxmlformats.org/officeDocument/2006/relationships/image" Target="media/image8.png"/><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kraiburg-tpe.com/en/controlled-migration-tpe" TargetMode="External"/><Relationship Id="rId23" Type="http://schemas.openxmlformats.org/officeDocument/2006/relationships/image" Target="media/image1.jpeg"/><Relationship Id="rId28" Type="http://schemas.openxmlformats.org/officeDocument/2006/relationships/hyperlink" Target="https://www.kraiburg-tpe.com/de/news" TargetMode="External"/><Relationship Id="rId36" Type="http://schemas.openxmlformats.org/officeDocument/2006/relationships/image" Target="media/image6.png"/><Relationship Id="rId10" Type="http://schemas.openxmlformats.org/officeDocument/2006/relationships/endnotes" Target="endnotes.xml"/><Relationship Id="rId19" Type="http://schemas.openxmlformats.org/officeDocument/2006/relationships/hyperlink" Target="https://www.kraiburg-tpe.com/en/thermolast-h-healthcare-tpe" TargetMode="External"/><Relationship Id="rId31" Type="http://schemas.openxmlformats.org/officeDocument/2006/relationships/hyperlink" Target="https://www.kraiburg-tpe.com/en/wechat" TargetMode="External"/><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automotive" TargetMode="External"/><Relationship Id="rId22" Type="http://schemas.openxmlformats.org/officeDocument/2006/relationships/hyperlink" Target="https://forms.office.com/e/5musC330rZ" TargetMode="External"/><Relationship Id="rId27" Type="http://schemas.openxmlformats.org/officeDocument/2006/relationships/hyperlink" Target="https://bit.ly/34qxBOV" TargetMode="External"/><Relationship Id="rId30" Type="http://schemas.openxmlformats.org/officeDocument/2006/relationships/hyperlink" Target="https://www.kraiburg-tpe.com/vi/node/67" TargetMode="External"/><Relationship Id="rId35" Type="http://schemas.openxmlformats.org/officeDocument/2006/relationships/hyperlink" Target="https://www.linkedin.com/company/kraiburg-tpe/?originalSubdomain=de" TargetMode="External"/><Relationship Id="rId43"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kraiburg-tpe.com/vi/%C4%90%E1%BB%95i-m%E1%BB%9Bi-v%E1%BA%ADt-li%E1%BB%87u-TPE-cho-n%E1%BB%99i-th%E1%BA%A5t-xe-v%C3%A0-xe-%C4%91i%E1%BB%87n-th%E1%BA%BF-h%E1%BB%87-m%E1%BB%9Bi" TargetMode="External"/><Relationship Id="rId17" Type="http://schemas.openxmlformats.org/officeDocument/2006/relationships/hyperlink" Target="https://www.kraiburg-tpe.com/vi/Gi%E1%BA%A3i-ph%C3%A1p-TPE-ph%C3%A2n-t%C3%A1n-t%C4%A9nh-%C4%91i%E1%BB%87n-cho-c%C3%A1c-%E1%BB%A9ng-d%E1%BB%A5ng-%C4%91i%E1%BB%87n-t%E1%BB%AD-ti%C3%AAu-d%C3%B9ng-v%C3%A0-d%E1%BB%A5ng-c%E1%BB%A5-%C4%91i%E1%BB%87n" TargetMode="External"/><Relationship Id="rId25" Type="http://schemas.openxmlformats.org/officeDocument/2006/relationships/hyperlink" Target="https://bit.ly/34qxBOV" TargetMode="External"/><Relationship Id="rId33" Type="http://schemas.openxmlformats.org/officeDocument/2006/relationships/hyperlink" Target="https://blog.naver.com/kraiburgtpe_2015" TargetMode="External"/><Relationship Id="rId38" Type="http://schemas.openxmlformats.org/officeDocument/2006/relationships/image" Target="media/image7.png"/><Relationship Id="rId46" Type="http://schemas.openxmlformats.org/officeDocument/2006/relationships/theme" Target="theme/theme1.xml"/><Relationship Id="rId20" Type="http://schemas.openxmlformats.org/officeDocument/2006/relationships/hyperlink" Target="https://www.kraiburg-tpe.com/en/sustainability" TargetMode="External"/><Relationship Id="rId41" Type="http://schemas.openxmlformats.org/officeDocument/2006/relationships/image" Target="media/image9.png"/></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8" ma:contentTypeDescription="Ein neues Dokument erstellen." ma:contentTypeScope="" ma:versionID="f884ae53a40d9821002ceca307e695b3">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f09851136b00343f05c1b43f2d33cb78"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FCF1BF41-1A33-4848-9ADB-FDD43BEA74AD}">
  <ds:schemaRefs>
    <ds:schemaRef ds:uri="http://schemas.openxmlformats.org/package/2006/metadata/core-properties"/>
    <ds:schemaRef ds:uri="http://schemas.microsoft.com/office/2006/documentManagement/types"/>
    <ds:schemaRef ds:uri="http://purl.org/dc/dcmitype/"/>
    <ds:schemaRef ds:uri="8d3818be-6f21-4c29-ab13-78e30dc982d3"/>
    <ds:schemaRef ds:uri="http://www.w3.org/XML/1998/namespace"/>
    <ds:schemaRef ds:uri="http://purl.org/dc/terms/"/>
    <ds:schemaRef ds:uri="http://schemas.microsoft.com/office/2006/metadata/properties"/>
    <ds:schemaRef ds:uri="http://purl.org/dc/elements/1.1/"/>
    <ds:schemaRef ds:uri="http://schemas.microsoft.com/office/infopath/2007/PartnerControls"/>
    <ds:schemaRef ds:uri="b0aac98f-77e3-488e-b1d0-e526279ba76f"/>
  </ds:schemaRefs>
</ds:datastoreItem>
</file>

<file path=customXml/itemProps3.xml><?xml version="1.0" encoding="utf-8"?>
<ds:datastoreItem xmlns:ds="http://schemas.openxmlformats.org/officeDocument/2006/customXml" ds:itemID="{5DD83109-F639-4A8A-8588-7FC6B72C142B}">
  <ds:schemaRefs>
    <ds:schemaRef ds:uri="http://schemas.openxmlformats.org/officeDocument/2006/bibliography"/>
  </ds:schemaRefs>
</ds:datastoreItem>
</file>

<file path=customXml/itemProps4.xml><?xml version="1.0" encoding="utf-8"?>
<ds:datastoreItem xmlns:ds="http://schemas.openxmlformats.org/officeDocument/2006/customXml" ds:itemID="{DA6EE931-9F00-464D-ADFA-5FF5FDCC2B41}"/>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5</TotalTime>
  <Pages>6</Pages>
  <Words>1326</Words>
  <Characters>7559</Characters>
  <Application>Microsoft Office Word</Application>
  <DocSecurity>0</DocSecurity>
  <Lines>62</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21</cp:revision>
  <cp:lastPrinted>2026-01-29T06:15:00Z</cp:lastPrinted>
  <dcterms:created xsi:type="dcterms:W3CDTF">2026-01-24T07:27:00Z</dcterms:created>
  <dcterms:modified xsi:type="dcterms:W3CDTF">2026-01-29T06:15:00Z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